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8"/>
        <w:gridCol w:w="764"/>
        <w:gridCol w:w="352"/>
        <w:gridCol w:w="847"/>
        <w:gridCol w:w="416"/>
        <w:gridCol w:w="248"/>
        <w:gridCol w:w="2568"/>
        <w:gridCol w:w="445"/>
        <w:gridCol w:w="1418"/>
        <w:gridCol w:w="283"/>
        <w:gridCol w:w="1928"/>
        <w:gridCol w:w="213"/>
        <w:gridCol w:w="1673"/>
        <w:gridCol w:w="571"/>
        <w:gridCol w:w="1204"/>
      </w:tblGrid>
      <w:tr w:rsidR="00BB5AF4" w:rsidRPr="00AB1037" w:rsidTr="00541F8F">
        <w:trPr>
          <w:trHeight w:val="1466"/>
        </w:trPr>
        <w:tc>
          <w:tcPr>
            <w:tcW w:w="1782" w:type="dxa"/>
            <w:gridSpan w:val="2"/>
          </w:tcPr>
          <w:p w:rsidR="00B538B4" w:rsidRPr="00AB1037" w:rsidRDefault="00CE6652" w:rsidP="00880C37">
            <w:pPr>
              <w:pStyle w:val="Header"/>
              <w:jc w:val="center"/>
              <w:rPr>
                <w:rFonts w:ascii="Times New Roman" w:hAnsi="Times New Roman"/>
                <w:b/>
                <w:sz w:val="24"/>
                <w:szCs w:val="24"/>
              </w:rPr>
            </w:pPr>
            <w:r>
              <w:rPr>
                <w:noProof/>
                <w:lang w:val="en-IN" w:eastAsia="en-I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3"/>
          </w:tcPr>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UNIVERSITAS </w:t>
            </w:r>
            <w:r w:rsidR="00880C37" w:rsidRPr="00AB1037">
              <w:rPr>
                <w:rFonts w:ascii="Times New Roman" w:hAnsi="Times New Roman"/>
                <w:b/>
                <w:sz w:val="34"/>
                <w:szCs w:val="24"/>
              </w:rPr>
              <w:t xml:space="preserve">ISLAM </w:t>
            </w:r>
            <w:r w:rsidRPr="00AB1037">
              <w:rPr>
                <w:rFonts w:ascii="Times New Roman" w:hAnsi="Times New Roman"/>
                <w:b/>
                <w:sz w:val="34"/>
                <w:szCs w:val="24"/>
              </w:rPr>
              <w:t xml:space="preserve">NEGERI </w:t>
            </w:r>
            <w:r w:rsidR="00880C37" w:rsidRPr="00AB1037">
              <w:rPr>
                <w:rFonts w:ascii="Times New Roman" w:hAnsi="Times New Roman"/>
                <w:b/>
                <w:sz w:val="34"/>
                <w:szCs w:val="24"/>
              </w:rPr>
              <w:t xml:space="preserve">ALAUDDIN </w:t>
            </w:r>
            <w:r w:rsidRPr="00AB1037">
              <w:rPr>
                <w:rFonts w:ascii="Times New Roman" w:hAnsi="Times New Roman"/>
                <w:b/>
                <w:sz w:val="34"/>
                <w:szCs w:val="24"/>
              </w:rPr>
              <w:t>MAKASSAR</w:t>
            </w:r>
          </w:p>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FAKULTAS </w:t>
            </w:r>
            <w:r w:rsidR="00880C37" w:rsidRPr="00AB1037">
              <w:rPr>
                <w:rFonts w:ascii="Times New Roman" w:hAnsi="Times New Roman"/>
                <w:b/>
                <w:sz w:val="34"/>
                <w:szCs w:val="24"/>
              </w:rPr>
              <w:t>TARBIYAH DAN KEGURUAN</w:t>
            </w:r>
          </w:p>
          <w:p w:rsidR="00B538B4" w:rsidRPr="00283CA3" w:rsidRDefault="00B538B4" w:rsidP="00283CA3">
            <w:pPr>
              <w:pStyle w:val="Header"/>
              <w:rPr>
                <w:rFonts w:ascii="Times New Roman" w:hAnsi="Times New Roman"/>
                <w:b/>
                <w:sz w:val="24"/>
                <w:szCs w:val="24"/>
                <w:lang w:val="en-US"/>
              </w:rPr>
            </w:pPr>
            <w:r w:rsidRPr="00AB1037">
              <w:rPr>
                <w:rFonts w:ascii="Times New Roman" w:hAnsi="Times New Roman"/>
                <w:b/>
                <w:sz w:val="34"/>
                <w:szCs w:val="24"/>
              </w:rPr>
              <w:t xml:space="preserve">PROGRAM STUDI </w:t>
            </w:r>
            <w:r w:rsidR="00880C37" w:rsidRPr="00AB1037">
              <w:rPr>
                <w:rFonts w:ascii="Times New Roman" w:hAnsi="Times New Roman"/>
                <w:b/>
                <w:sz w:val="34"/>
                <w:szCs w:val="24"/>
              </w:rPr>
              <w:t xml:space="preserve">PENDIDIKAN </w:t>
            </w:r>
            <w:r w:rsidR="00283CA3">
              <w:rPr>
                <w:rFonts w:ascii="Times New Roman" w:hAnsi="Times New Roman"/>
                <w:b/>
                <w:sz w:val="34"/>
                <w:szCs w:val="24"/>
                <w:lang w:val="en-US"/>
              </w:rPr>
              <w:t>FISIKA</w:t>
            </w:r>
          </w:p>
        </w:tc>
      </w:tr>
      <w:tr w:rsidR="00B538B4" w:rsidRPr="00AB1037" w:rsidTr="004C373C">
        <w:tc>
          <w:tcPr>
            <w:tcW w:w="13948" w:type="dxa"/>
            <w:gridSpan w:val="15"/>
          </w:tcPr>
          <w:p w:rsidR="00B538B4" w:rsidRPr="00AB1037" w:rsidRDefault="00B538B4" w:rsidP="00B538B4">
            <w:pPr>
              <w:jc w:val="center"/>
              <w:rPr>
                <w:rFonts w:ascii="Times New Roman" w:hAnsi="Times New Roman"/>
                <w:b/>
                <w:sz w:val="24"/>
                <w:szCs w:val="24"/>
              </w:rPr>
            </w:pPr>
            <w:r w:rsidRPr="00AB1037">
              <w:rPr>
                <w:rFonts w:ascii="Times New Roman" w:hAnsi="Times New Roman"/>
                <w:b/>
                <w:sz w:val="24"/>
                <w:szCs w:val="24"/>
              </w:rPr>
              <w:t>RENCANA PEMBELAJARAN SEMESTER</w:t>
            </w:r>
          </w:p>
        </w:tc>
      </w:tr>
      <w:tr w:rsidR="00D32739" w:rsidRPr="00AB1037" w:rsidTr="00541F8F">
        <w:tc>
          <w:tcPr>
            <w:tcW w:w="2134"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Mata Kuliah</w:t>
            </w:r>
          </w:p>
        </w:tc>
        <w:tc>
          <w:tcPr>
            <w:tcW w:w="151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Kode</w:t>
            </w:r>
          </w:p>
        </w:tc>
        <w:tc>
          <w:tcPr>
            <w:tcW w:w="443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Rumpun Mata Kuliah</w:t>
            </w:r>
          </w:p>
        </w:tc>
        <w:tc>
          <w:tcPr>
            <w:tcW w:w="2211" w:type="dxa"/>
            <w:gridSpan w:val="2"/>
          </w:tcPr>
          <w:p w:rsidR="00B538B4" w:rsidRPr="00AB1037" w:rsidRDefault="00B538B4">
            <w:pPr>
              <w:rPr>
                <w:rFonts w:ascii="Times New Roman" w:hAnsi="Times New Roman"/>
                <w:b/>
                <w:sz w:val="24"/>
                <w:szCs w:val="24"/>
              </w:rPr>
            </w:pPr>
            <w:r w:rsidRPr="00AB1037">
              <w:rPr>
                <w:rFonts w:ascii="Times New Roman" w:hAnsi="Times New Roman"/>
                <w:b/>
                <w:sz w:val="24"/>
                <w:szCs w:val="24"/>
              </w:rPr>
              <w:t>Bobot (SKS)</w:t>
            </w:r>
          </w:p>
        </w:tc>
        <w:tc>
          <w:tcPr>
            <w:tcW w:w="1886"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Semester</w:t>
            </w:r>
          </w:p>
        </w:tc>
        <w:tc>
          <w:tcPr>
            <w:tcW w:w="1775" w:type="dxa"/>
            <w:gridSpan w:val="2"/>
          </w:tcPr>
          <w:p w:rsidR="00B538B4" w:rsidRPr="00AB1037" w:rsidRDefault="00D014CA" w:rsidP="00AA541F">
            <w:pPr>
              <w:rPr>
                <w:rFonts w:ascii="Times New Roman" w:hAnsi="Times New Roman"/>
                <w:b/>
                <w:sz w:val="24"/>
                <w:szCs w:val="24"/>
              </w:rPr>
            </w:pPr>
            <w:r>
              <w:rPr>
                <w:rFonts w:ascii="Times New Roman" w:hAnsi="Times New Roman"/>
                <w:b/>
                <w:sz w:val="24"/>
                <w:szCs w:val="24"/>
              </w:rPr>
              <w:t xml:space="preserve">Tgl </w:t>
            </w:r>
            <w:r w:rsidR="00B538B4" w:rsidRPr="00AB1037">
              <w:rPr>
                <w:rFonts w:ascii="Times New Roman" w:hAnsi="Times New Roman"/>
                <w:b/>
                <w:sz w:val="24"/>
                <w:szCs w:val="24"/>
              </w:rPr>
              <w:t>Penyusunan</w:t>
            </w:r>
          </w:p>
        </w:tc>
      </w:tr>
      <w:tr w:rsidR="00D32739" w:rsidRPr="00AB1037" w:rsidTr="00D014CA">
        <w:trPr>
          <w:trHeight w:val="646"/>
        </w:trPr>
        <w:tc>
          <w:tcPr>
            <w:tcW w:w="2134" w:type="dxa"/>
            <w:gridSpan w:val="3"/>
          </w:tcPr>
          <w:p w:rsidR="00B538B4" w:rsidRPr="004C373C" w:rsidRDefault="000E6F8C">
            <w:pPr>
              <w:rPr>
                <w:rFonts w:ascii="Times New Roman" w:hAnsi="Times New Roman"/>
                <w:b/>
                <w:sz w:val="24"/>
                <w:szCs w:val="24"/>
                <w:lang w:val="en-US"/>
              </w:rPr>
            </w:pPr>
            <w:r>
              <w:rPr>
                <w:rFonts w:ascii="Times New Roman" w:hAnsi="Times New Roman"/>
                <w:b/>
                <w:sz w:val="24"/>
                <w:szCs w:val="24"/>
                <w:lang w:val="en-US"/>
              </w:rPr>
              <w:t>Fisika Moderen</w:t>
            </w:r>
          </w:p>
        </w:tc>
        <w:tc>
          <w:tcPr>
            <w:tcW w:w="1511" w:type="dxa"/>
            <w:gridSpan w:val="3"/>
          </w:tcPr>
          <w:p w:rsidR="00B538B4" w:rsidRPr="00377ECC" w:rsidRDefault="00377ECC" w:rsidP="000E6F8C">
            <w:pPr>
              <w:jc w:val="center"/>
              <w:rPr>
                <w:rFonts w:ascii="Times New Roman" w:hAnsi="Times New Roman"/>
                <w:b/>
                <w:sz w:val="24"/>
                <w:szCs w:val="24"/>
                <w:lang w:val="en-US" w:eastAsia="en-IN"/>
              </w:rPr>
            </w:pPr>
            <w:r>
              <w:rPr>
                <w:rStyle w:val="fontstyle01"/>
                <w:rFonts w:ascii="Times New Roman" w:hAnsi="Times New Roman" w:cs="Times New Roman"/>
                <w:b/>
                <w:sz w:val="24"/>
                <w:szCs w:val="24"/>
              </w:rPr>
              <w:t>PFS</w:t>
            </w:r>
            <w:r>
              <w:rPr>
                <w:rStyle w:val="fontstyle01"/>
                <w:rFonts w:ascii="Times New Roman" w:hAnsi="Times New Roman" w:cs="Times New Roman"/>
                <w:b/>
                <w:sz w:val="24"/>
                <w:szCs w:val="24"/>
                <w:lang w:val="en-US"/>
              </w:rPr>
              <w:t>233</w:t>
            </w:r>
            <w:r w:rsidR="000E6F8C">
              <w:rPr>
                <w:rStyle w:val="fontstyle01"/>
                <w:rFonts w:ascii="Times New Roman" w:hAnsi="Times New Roman" w:cs="Times New Roman"/>
                <w:b/>
                <w:sz w:val="24"/>
                <w:szCs w:val="24"/>
                <w:lang w:val="en-US"/>
              </w:rPr>
              <w:t>4</w:t>
            </w:r>
          </w:p>
        </w:tc>
        <w:tc>
          <w:tcPr>
            <w:tcW w:w="4431" w:type="dxa"/>
            <w:gridSpan w:val="3"/>
          </w:tcPr>
          <w:p w:rsidR="00AC23A8" w:rsidRPr="004C373C" w:rsidRDefault="004E2076" w:rsidP="00D014CA">
            <w:pPr>
              <w:jc w:val="center"/>
              <w:rPr>
                <w:rFonts w:ascii="Times New Roman" w:hAnsi="Times New Roman"/>
                <w:b/>
                <w:sz w:val="24"/>
                <w:szCs w:val="24"/>
                <w:lang w:val="en-US"/>
              </w:rPr>
            </w:pPr>
            <w:r>
              <w:rPr>
                <w:rFonts w:ascii="Times New Roman" w:hAnsi="Times New Roman"/>
                <w:b/>
                <w:sz w:val="24"/>
                <w:szCs w:val="24"/>
              </w:rPr>
              <w:t>Pendidikan</w:t>
            </w:r>
            <w:r w:rsidR="00B00826">
              <w:rPr>
                <w:rFonts w:ascii="Times New Roman" w:hAnsi="Times New Roman"/>
                <w:b/>
                <w:sz w:val="24"/>
                <w:szCs w:val="24"/>
              </w:rPr>
              <w:t xml:space="preserve"> </w:t>
            </w:r>
            <w:r w:rsidR="004C373C">
              <w:rPr>
                <w:rFonts w:ascii="Times New Roman" w:hAnsi="Times New Roman"/>
                <w:b/>
                <w:sz w:val="24"/>
                <w:szCs w:val="24"/>
                <w:lang w:val="en-US"/>
              </w:rPr>
              <w:t>Fisika</w:t>
            </w:r>
          </w:p>
        </w:tc>
        <w:tc>
          <w:tcPr>
            <w:tcW w:w="2211" w:type="dxa"/>
            <w:gridSpan w:val="2"/>
          </w:tcPr>
          <w:p w:rsidR="00B538B4" w:rsidRPr="00AB1037" w:rsidRDefault="00D55098" w:rsidP="00D014CA">
            <w:pPr>
              <w:jc w:val="center"/>
              <w:rPr>
                <w:rFonts w:ascii="Times New Roman" w:hAnsi="Times New Roman"/>
                <w:b/>
                <w:sz w:val="24"/>
                <w:szCs w:val="24"/>
              </w:rPr>
            </w:pPr>
            <w:r>
              <w:rPr>
                <w:rFonts w:ascii="Times New Roman" w:hAnsi="Times New Roman"/>
                <w:b/>
                <w:sz w:val="24"/>
                <w:szCs w:val="24"/>
              </w:rPr>
              <w:t>3 SKS</w:t>
            </w:r>
          </w:p>
        </w:tc>
        <w:tc>
          <w:tcPr>
            <w:tcW w:w="1886" w:type="dxa"/>
            <w:gridSpan w:val="2"/>
          </w:tcPr>
          <w:p w:rsidR="00B538B4" w:rsidRPr="00AB1037" w:rsidRDefault="00377ECC" w:rsidP="00D014CA">
            <w:pPr>
              <w:jc w:val="center"/>
              <w:rPr>
                <w:rFonts w:ascii="Times New Roman" w:hAnsi="Times New Roman"/>
                <w:b/>
                <w:sz w:val="24"/>
                <w:szCs w:val="24"/>
              </w:rPr>
            </w:pPr>
            <w:r>
              <w:rPr>
                <w:rFonts w:ascii="Times New Roman" w:hAnsi="Times New Roman"/>
                <w:b/>
                <w:sz w:val="24"/>
                <w:szCs w:val="24"/>
                <w:lang w:val="en-US"/>
              </w:rPr>
              <w:t>IV</w:t>
            </w:r>
            <w:r w:rsidR="004C373C">
              <w:rPr>
                <w:rFonts w:ascii="Times New Roman" w:hAnsi="Times New Roman"/>
                <w:b/>
                <w:sz w:val="24"/>
                <w:szCs w:val="24"/>
              </w:rPr>
              <w:t xml:space="preserve"> (</w:t>
            </w:r>
            <w:r>
              <w:rPr>
                <w:rFonts w:ascii="Times New Roman" w:hAnsi="Times New Roman"/>
                <w:b/>
                <w:sz w:val="24"/>
                <w:szCs w:val="24"/>
                <w:lang w:val="en-US"/>
              </w:rPr>
              <w:t>Empat</w:t>
            </w:r>
            <w:r w:rsidR="00880C37" w:rsidRPr="00AB1037">
              <w:rPr>
                <w:rFonts w:ascii="Times New Roman" w:hAnsi="Times New Roman"/>
                <w:b/>
                <w:sz w:val="24"/>
                <w:szCs w:val="24"/>
              </w:rPr>
              <w:t>)</w:t>
            </w:r>
          </w:p>
        </w:tc>
        <w:tc>
          <w:tcPr>
            <w:tcW w:w="1775" w:type="dxa"/>
            <w:gridSpan w:val="2"/>
          </w:tcPr>
          <w:p w:rsidR="00B538B4" w:rsidRPr="00AB1037" w:rsidRDefault="000C16C7" w:rsidP="000C16C7">
            <w:pPr>
              <w:rPr>
                <w:rFonts w:ascii="Times New Roman" w:hAnsi="Times New Roman"/>
                <w:b/>
                <w:sz w:val="24"/>
                <w:szCs w:val="24"/>
              </w:rPr>
            </w:pPr>
            <w:r>
              <w:rPr>
                <w:rFonts w:ascii="Times New Roman" w:hAnsi="Times New Roman"/>
                <w:b/>
                <w:sz w:val="24"/>
                <w:szCs w:val="24"/>
                <w:lang w:val="en-US"/>
              </w:rPr>
              <w:t>3</w:t>
            </w:r>
            <w:r w:rsidR="003425AF">
              <w:rPr>
                <w:rFonts w:ascii="Times New Roman" w:hAnsi="Times New Roman"/>
                <w:b/>
                <w:sz w:val="24"/>
                <w:szCs w:val="24"/>
                <w:lang w:val="en-US"/>
              </w:rPr>
              <w:t>1</w:t>
            </w:r>
            <w:r w:rsidR="000B14E3">
              <w:rPr>
                <w:rFonts w:ascii="Times New Roman" w:hAnsi="Times New Roman"/>
                <w:b/>
                <w:sz w:val="24"/>
                <w:szCs w:val="24"/>
                <w:lang w:val="en-US"/>
              </w:rPr>
              <w:t xml:space="preserve"> </w:t>
            </w:r>
            <w:r>
              <w:rPr>
                <w:rFonts w:ascii="Times New Roman" w:hAnsi="Times New Roman"/>
                <w:b/>
                <w:sz w:val="24"/>
                <w:szCs w:val="24"/>
                <w:lang w:val="en-US"/>
              </w:rPr>
              <w:t>Agustus</w:t>
            </w:r>
            <w:r w:rsidR="000B14E3">
              <w:rPr>
                <w:rFonts w:ascii="Times New Roman" w:hAnsi="Times New Roman"/>
                <w:b/>
                <w:sz w:val="24"/>
                <w:szCs w:val="24"/>
                <w:lang w:val="en-US"/>
              </w:rPr>
              <w:t xml:space="preserve"> 2017</w:t>
            </w:r>
          </w:p>
        </w:tc>
      </w:tr>
      <w:tr w:rsidR="00185631" w:rsidRPr="00AB1037" w:rsidTr="00D014CA">
        <w:trPr>
          <w:trHeight w:val="340"/>
        </w:trPr>
        <w:tc>
          <w:tcPr>
            <w:tcW w:w="2134" w:type="dxa"/>
            <w:gridSpan w:val="3"/>
            <w:vMerge w:val="restart"/>
          </w:tcPr>
          <w:p w:rsidR="00B845AC" w:rsidRPr="00AB1037" w:rsidRDefault="00B845AC" w:rsidP="000A107C">
            <w:pPr>
              <w:rPr>
                <w:rFonts w:ascii="Times New Roman" w:hAnsi="Times New Roman"/>
                <w:b/>
                <w:caps/>
                <w:sz w:val="24"/>
                <w:szCs w:val="24"/>
              </w:rPr>
            </w:pPr>
            <w:r w:rsidRPr="00AB1037">
              <w:rPr>
                <w:rFonts w:ascii="Times New Roman" w:hAnsi="Times New Roman"/>
                <w:b/>
                <w:sz w:val="24"/>
                <w:szCs w:val="24"/>
              </w:rPr>
              <w:t>OTORISASI</w:t>
            </w:r>
          </w:p>
        </w:tc>
        <w:tc>
          <w:tcPr>
            <w:tcW w:w="4079" w:type="dxa"/>
            <w:gridSpan w:val="4"/>
            <w:vAlign w:val="center"/>
          </w:tcPr>
          <w:p w:rsidR="00B845AC" w:rsidRPr="00AB1037" w:rsidRDefault="00B845AC" w:rsidP="00D014CA">
            <w:pPr>
              <w:jc w:val="center"/>
              <w:rPr>
                <w:rFonts w:ascii="Times New Roman" w:hAnsi="Times New Roman"/>
                <w:b/>
                <w:sz w:val="24"/>
                <w:szCs w:val="24"/>
              </w:rPr>
            </w:pPr>
            <w:r w:rsidRPr="00AB1037">
              <w:rPr>
                <w:rFonts w:ascii="Times New Roman" w:hAnsi="Times New Roman"/>
                <w:b/>
                <w:sz w:val="24"/>
                <w:szCs w:val="24"/>
              </w:rPr>
              <w:t>Dosen Pengampu</w:t>
            </w:r>
          </w:p>
        </w:tc>
        <w:tc>
          <w:tcPr>
            <w:tcW w:w="4074" w:type="dxa"/>
            <w:gridSpan w:val="4"/>
            <w:vAlign w:val="center"/>
          </w:tcPr>
          <w:p w:rsidR="00B845AC" w:rsidRPr="00AB1037" w:rsidRDefault="00B845AC" w:rsidP="00D014CA">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oo</w:t>
            </w:r>
            <w:r w:rsidRPr="00AB1037">
              <w:rPr>
                <w:rFonts w:ascii="Times New Roman" w:hAnsi="Times New Roman"/>
                <w:b/>
                <w:sz w:val="24"/>
                <w:szCs w:val="24"/>
              </w:rPr>
              <w:t>rdin</w:t>
            </w:r>
            <w:r w:rsidR="00106214" w:rsidRPr="00AB1037">
              <w:rPr>
                <w:rFonts w:ascii="Times New Roman" w:hAnsi="Times New Roman"/>
                <w:b/>
                <w:sz w:val="24"/>
                <w:szCs w:val="24"/>
              </w:rPr>
              <w:t>a</w:t>
            </w:r>
            <w:r w:rsidRPr="00AB1037">
              <w:rPr>
                <w:rFonts w:ascii="Times New Roman" w:hAnsi="Times New Roman"/>
                <w:b/>
                <w:sz w:val="24"/>
                <w:szCs w:val="24"/>
              </w:rPr>
              <w:t>tor RMK</w:t>
            </w:r>
          </w:p>
        </w:tc>
        <w:tc>
          <w:tcPr>
            <w:tcW w:w="3661" w:type="dxa"/>
            <w:gridSpan w:val="4"/>
            <w:vAlign w:val="center"/>
          </w:tcPr>
          <w:p w:rsidR="00B845AC" w:rsidRPr="00AB1037" w:rsidRDefault="00B845AC" w:rsidP="00D014CA">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etua</w:t>
            </w:r>
            <w:r w:rsidRPr="00AB1037">
              <w:rPr>
                <w:rFonts w:ascii="Times New Roman" w:hAnsi="Times New Roman"/>
                <w:b/>
                <w:sz w:val="24"/>
                <w:szCs w:val="24"/>
              </w:rPr>
              <w:t xml:space="preserve"> Prodi</w:t>
            </w:r>
          </w:p>
        </w:tc>
      </w:tr>
      <w:tr w:rsidR="00B0207D" w:rsidRPr="00AB1037" w:rsidTr="00D014CA">
        <w:trPr>
          <w:trHeight w:val="397"/>
        </w:trPr>
        <w:tc>
          <w:tcPr>
            <w:tcW w:w="2134" w:type="dxa"/>
            <w:gridSpan w:val="3"/>
            <w:vMerge/>
          </w:tcPr>
          <w:p w:rsidR="00B0207D" w:rsidRPr="00AB1037" w:rsidRDefault="00B0207D" w:rsidP="00B0207D">
            <w:pPr>
              <w:rPr>
                <w:rFonts w:ascii="Times New Roman" w:hAnsi="Times New Roman"/>
                <w:b/>
                <w:sz w:val="24"/>
                <w:szCs w:val="24"/>
              </w:rPr>
            </w:pPr>
          </w:p>
        </w:tc>
        <w:tc>
          <w:tcPr>
            <w:tcW w:w="4079" w:type="dxa"/>
            <w:gridSpan w:val="4"/>
            <w:vAlign w:val="center"/>
          </w:tcPr>
          <w:p w:rsidR="00B0207D" w:rsidRPr="00B0207D" w:rsidRDefault="00B0207D" w:rsidP="00B0207D">
            <w:pPr>
              <w:jc w:val="center"/>
              <w:rPr>
                <w:rFonts w:ascii="Times New Roman" w:hAnsi="Times New Roman"/>
                <w:b/>
                <w:sz w:val="24"/>
                <w:szCs w:val="24"/>
                <w:lang w:val="en-US"/>
              </w:rPr>
            </w:pPr>
            <w:r>
              <w:rPr>
                <w:rFonts w:ascii="Times New Roman" w:hAnsi="Times New Roman"/>
                <w:b/>
                <w:sz w:val="24"/>
                <w:szCs w:val="24"/>
                <w:lang w:val="en-US"/>
              </w:rPr>
              <w:t>A.</w:t>
            </w:r>
            <w:r w:rsidRPr="00B0207D">
              <w:rPr>
                <w:rFonts w:ascii="Times New Roman" w:hAnsi="Times New Roman"/>
                <w:b/>
                <w:sz w:val="24"/>
                <w:szCs w:val="24"/>
                <w:lang w:val="en-US"/>
              </w:rPr>
              <w:t>Jusriana S.Si., M.Pd.</w:t>
            </w:r>
          </w:p>
        </w:tc>
        <w:tc>
          <w:tcPr>
            <w:tcW w:w="4074" w:type="dxa"/>
            <w:gridSpan w:val="4"/>
            <w:vAlign w:val="center"/>
          </w:tcPr>
          <w:p w:rsidR="00B0207D" w:rsidRPr="00B0207D" w:rsidRDefault="005A5C0B" w:rsidP="005A5C0B">
            <w:pPr>
              <w:jc w:val="center"/>
              <w:rPr>
                <w:rFonts w:ascii="Times New Roman" w:hAnsi="Times New Roman"/>
                <w:b/>
                <w:sz w:val="24"/>
                <w:szCs w:val="24"/>
                <w:lang w:val="en-US"/>
              </w:rPr>
            </w:pPr>
            <w:r>
              <w:rPr>
                <w:rFonts w:ascii="Times New Roman" w:hAnsi="Times New Roman"/>
                <w:b/>
                <w:sz w:val="24"/>
                <w:szCs w:val="24"/>
                <w:lang w:val="en-US"/>
              </w:rPr>
              <w:t>Santih Anggereni, S.Si., M.Pd.</w:t>
            </w:r>
          </w:p>
        </w:tc>
        <w:tc>
          <w:tcPr>
            <w:tcW w:w="3661" w:type="dxa"/>
            <w:gridSpan w:val="4"/>
            <w:vAlign w:val="center"/>
          </w:tcPr>
          <w:p w:rsidR="00B0207D" w:rsidRPr="004C373C" w:rsidRDefault="00B0207D" w:rsidP="00B0207D">
            <w:pPr>
              <w:jc w:val="center"/>
              <w:rPr>
                <w:rFonts w:ascii="Times New Roman" w:hAnsi="Times New Roman"/>
                <w:b/>
                <w:sz w:val="24"/>
                <w:szCs w:val="24"/>
                <w:lang w:val="en-US"/>
              </w:rPr>
            </w:pPr>
            <w:r>
              <w:rPr>
                <w:rFonts w:ascii="Times New Roman" w:hAnsi="Times New Roman"/>
                <w:b/>
                <w:lang w:val="en-US"/>
              </w:rPr>
              <w:t>Dr. H. Muhammad Qaddafi, M.Si.</w:t>
            </w:r>
          </w:p>
        </w:tc>
      </w:tr>
      <w:tr w:rsidR="00C331EC" w:rsidRPr="00AB1037" w:rsidTr="00541F8F">
        <w:tc>
          <w:tcPr>
            <w:tcW w:w="2134" w:type="dxa"/>
            <w:gridSpan w:val="3"/>
            <w:vMerge w:val="restart"/>
          </w:tcPr>
          <w:p w:rsidR="00C331EC" w:rsidRPr="00AB1037" w:rsidRDefault="00C331EC" w:rsidP="00B0207D">
            <w:pPr>
              <w:rPr>
                <w:rFonts w:ascii="Times New Roman" w:hAnsi="Times New Roman"/>
                <w:b/>
                <w:sz w:val="24"/>
                <w:szCs w:val="24"/>
              </w:rPr>
            </w:pPr>
            <w:r w:rsidRPr="00AB1037">
              <w:rPr>
                <w:rFonts w:ascii="Times New Roman" w:hAnsi="Times New Roman"/>
                <w:b/>
                <w:sz w:val="24"/>
                <w:szCs w:val="24"/>
              </w:rPr>
              <w:t>Capaian Pembelajaran (CP)</w:t>
            </w:r>
          </w:p>
        </w:tc>
        <w:tc>
          <w:tcPr>
            <w:tcW w:w="11814" w:type="dxa"/>
            <w:gridSpan w:val="12"/>
          </w:tcPr>
          <w:p w:rsidR="00C331EC" w:rsidRPr="00AB1037" w:rsidRDefault="00C331EC" w:rsidP="00B0207D">
            <w:pPr>
              <w:rPr>
                <w:rFonts w:ascii="Times New Roman" w:hAnsi="Times New Roman"/>
                <w:b/>
                <w:sz w:val="24"/>
                <w:szCs w:val="24"/>
              </w:rPr>
            </w:pPr>
            <w:r w:rsidRPr="00AB1037">
              <w:rPr>
                <w:rFonts w:ascii="Times New Roman" w:hAnsi="Times New Roman"/>
                <w:b/>
                <w:sz w:val="24"/>
                <w:szCs w:val="24"/>
              </w:rPr>
              <w:t>CPL PRODI</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rPr>
                <w:rFonts w:ascii="Times New Roman" w:hAnsi="Times New Roman"/>
                <w:b/>
                <w:sz w:val="24"/>
                <w:szCs w:val="24"/>
              </w:rPr>
            </w:pPr>
          </w:p>
        </w:tc>
        <w:tc>
          <w:tcPr>
            <w:tcW w:w="10967" w:type="dxa"/>
            <w:gridSpan w:val="11"/>
          </w:tcPr>
          <w:p w:rsidR="00C331EC" w:rsidRPr="004C373C" w:rsidRDefault="00C331EC" w:rsidP="00B0207D">
            <w:pPr>
              <w:rPr>
                <w:rFonts w:ascii="Times New Roman" w:hAnsi="Times New Roman"/>
                <w:color w:val="FF0000"/>
                <w:sz w:val="24"/>
                <w:szCs w:val="24"/>
              </w:rPr>
            </w:pPr>
            <w:r w:rsidRPr="00C930B6">
              <w:rPr>
                <w:rFonts w:ascii="Times New Roman" w:hAnsi="Times New Roman"/>
                <w:sz w:val="24"/>
                <w:szCs w:val="24"/>
              </w:rPr>
              <w:t>Setelah mengikuti mata kuliah ini maka mahasiswa mampu:</w:t>
            </w:r>
          </w:p>
          <w:p w:rsidR="00C331EC" w:rsidRPr="002941F4" w:rsidRDefault="00C331EC" w:rsidP="007D798F">
            <w:pPr>
              <w:pStyle w:val="ListParagraph"/>
              <w:ind w:left="0"/>
              <w:jc w:val="both"/>
              <w:rPr>
                <w:rFonts w:ascii="Times New Roman" w:hAnsi="Times New Roman"/>
                <w:color w:val="FF0000"/>
                <w:sz w:val="24"/>
                <w:szCs w:val="24"/>
              </w:rPr>
            </w:pPr>
            <w:r>
              <w:rPr>
                <w:rFonts w:ascii="Times New Roman" w:hAnsi="Times New Roman"/>
                <w:sz w:val="24"/>
                <w:szCs w:val="24"/>
                <w:lang w:val="en-US"/>
              </w:rPr>
              <w:t>Menguasai substansi materi, struktur, konsep, dan pola piker keilmuan fisika dan pendidikan fisika di sekolah/madrasah.</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11814" w:type="dxa"/>
            <w:gridSpan w:val="12"/>
          </w:tcPr>
          <w:p w:rsidR="00C331EC" w:rsidRPr="00AB1037" w:rsidRDefault="00C331EC" w:rsidP="00B0207D">
            <w:pPr>
              <w:rPr>
                <w:rFonts w:ascii="Times New Roman" w:hAnsi="Times New Roman"/>
                <w:b/>
                <w:sz w:val="24"/>
                <w:szCs w:val="24"/>
              </w:rPr>
            </w:pPr>
            <w:r w:rsidRPr="00AB1037">
              <w:rPr>
                <w:rFonts w:ascii="Times New Roman" w:hAnsi="Times New Roman"/>
                <w:b/>
                <w:sz w:val="24"/>
                <w:szCs w:val="24"/>
              </w:rPr>
              <w:t>CP MK</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1</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dan menerapkan teori relativitas</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2</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dan menerapkan teori kuantum cahaya</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Pr>
                <w:rFonts w:ascii="Times New Roman" w:hAnsi="Times New Roman"/>
                <w:b/>
                <w:sz w:val="24"/>
                <w:szCs w:val="24"/>
              </w:rPr>
              <w:t>3</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gelombang materi</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4</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model-model atom</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5</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struktur atom, orbital kemagnetan, dan efek zeeman</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6</w:t>
            </w:r>
          </w:p>
        </w:tc>
        <w:tc>
          <w:tcPr>
            <w:tcW w:w="10967" w:type="dxa"/>
            <w:gridSpan w:val="11"/>
          </w:tcPr>
          <w:p w:rsidR="00C331EC" w:rsidRPr="00C331EC" w:rsidRDefault="00C331EC" w:rsidP="00B0207D">
            <w:pPr>
              <w:jc w:val="both"/>
              <w:rPr>
                <w:rFonts w:ascii="Times New Roman" w:hAnsi="Times New Roman"/>
                <w:color w:val="FF0000"/>
                <w:sz w:val="24"/>
                <w:szCs w:val="24"/>
              </w:rPr>
            </w:pPr>
            <w:r w:rsidRPr="00C331EC">
              <w:rPr>
                <w:rFonts w:ascii="Times New Roman" w:hAnsi="Times New Roman"/>
                <w:sz w:val="24"/>
                <w:szCs w:val="24"/>
              </w:rPr>
              <w:t>Mampu memahami struktur molekul</w:t>
            </w:r>
          </w:p>
        </w:tc>
      </w:tr>
      <w:tr w:rsidR="00C331EC" w:rsidRPr="00AB1037" w:rsidTr="00541F8F">
        <w:tc>
          <w:tcPr>
            <w:tcW w:w="2134" w:type="dxa"/>
            <w:gridSpan w:val="3"/>
            <w:vMerge/>
          </w:tcPr>
          <w:p w:rsidR="00C331EC" w:rsidRPr="00AB1037" w:rsidRDefault="00C331EC" w:rsidP="00B0207D">
            <w:pPr>
              <w:rPr>
                <w:rFonts w:ascii="Times New Roman" w:hAnsi="Times New Roman"/>
                <w:b/>
                <w:sz w:val="24"/>
                <w:szCs w:val="24"/>
              </w:rPr>
            </w:pPr>
          </w:p>
        </w:tc>
        <w:tc>
          <w:tcPr>
            <w:tcW w:w="847" w:type="dxa"/>
          </w:tcPr>
          <w:p w:rsidR="00C331EC" w:rsidRPr="00AB1037" w:rsidRDefault="00C331EC" w:rsidP="00B0207D">
            <w:pPr>
              <w:jc w:val="center"/>
              <w:rPr>
                <w:rFonts w:ascii="Times New Roman" w:hAnsi="Times New Roman"/>
                <w:b/>
                <w:sz w:val="24"/>
                <w:szCs w:val="24"/>
              </w:rPr>
            </w:pPr>
            <w:r w:rsidRPr="00AB1037">
              <w:rPr>
                <w:rFonts w:ascii="Times New Roman" w:hAnsi="Times New Roman"/>
                <w:b/>
                <w:sz w:val="24"/>
                <w:szCs w:val="24"/>
              </w:rPr>
              <w:t>7</w:t>
            </w:r>
          </w:p>
        </w:tc>
        <w:tc>
          <w:tcPr>
            <w:tcW w:w="10967" w:type="dxa"/>
            <w:gridSpan w:val="11"/>
          </w:tcPr>
          <w:p w:rsidR="00C331EC" w:rsidRPr="00C331EC" w:rsidRDefault="00C331EC" w:rsidP="00B0207D">
            <w:pPr>
              <w:rPr>
                <w:rFonts w:ascii="Times New Roman" w:hAnsi="Times New Roman"/>
                <w:sz w:val="24"/>
                <w:szCs w:val="24"/>
              </w:rPr>
            </w:pPr>
            <w:r w:rsidRPr="00C331EC">
              <w:rPr>
                <w:rFonts w:ascii="Times New Roman" w:hAnsi="Times New Roman"/>
                <w:sz w:val="24"/>
                <w:szCs w:val="24"/>
              </w:rPr>
              <w:t>Mampu memahami struktur inti dan aplikasi fisika inti</w:t>
            </w:r>
          </w:p>
        </w:tc>
      </w:tr>
      <w:tr w:rsidR="00B0207D" w:rsidRPr="00AB1037" w:rsidTr="000E6F8C">
        <w:trPr>
          <w:trHeight w:val="1258"/>
        </w:trPr>
        <w:tc>
          <w:tcPr>
            <w:tcW w:w="2134" w:type="dxa"/>
            <w:gridSpan w:val="3"/>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Deskripsi Singkat MK</w:t>
            </w:r>
          </w:p>
        </w:tc>
        <w:tc>
          <w:tcPr>
            <w:tcW w:w="11814" w:type="dxa"/>
            <w:gridSpan w:val="12"/>
          </w:tcPr>
          <w:p w:rsidR="00B0207D" w:rsidRPr="000E6F8C" w:rsidRDefault="00B0207D" w:rsidP="00B0207D">
            <w:pPr>
              <w:autoSpaceDE w:val="0"/>
              <w:autoSpaceDN w:val="0"/>
              <w:adjustRightInd w:val="0"/>
              <w:jc w:val="both"/>
              <w:rPr>
                <w:rFonts w:ascii="Times New Roman" w:eastAsiaTheme="minorEastAsia" w:hAnsi="Times New Roman"/>
                <w:sz w:val="24"/>
                <w:szCs w:val="24"/>
              </w:rPr>
            </w:pPr>
            <w:r w:rsidRPr="000E6F8C">
              <w:rPr>
                <w:rFonts w:ascii="Times New Roman" w:hAnsi="Times New Roman"/>
                <w:sz w:val="24"/>
                <w:szCs w:val="24"/>
              </w:rPr>
              <w:t>Mata Kuliah Fisika Modern merupakan mata kuliah wajib bagi mahasiswa program studi pendidikan fisika. Mata kuliah ini merupakan jembatan antara fisika klasik ke fisika kuantum. Setelah mengikuti perkuliahan ini, mahasiswa diharapkan menguasai konsep-konsep fisika modern dalam hal ini teori  relativitas, teori kuantum cahaya, model atom, gelombang materi, struktur atom orbital kemagnetan dan efek zeeman, struktur molekul, zat padat, dan fisika inti serta penerapannya.</w:t>
            </w:r>
          </w:p>
        </w:tc>
      </w:tr>
      <w:tr w:rsidR="00B0207D" w:rsidRPr="00AB1037" w:rsidTr="000E6F8C">
        <w:trPr>
          <w:trHeight w:val="20"/>
        </w:trPr>
        <w:tc>
          <w:tcPr>
            <w:tcW w:w="2134" w:type="dxa"/>
            <w:gridSpan w:val="3"/>
            <w:vMerge w:val="restart"/>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Materi Pembelajaran/</w:t>
            </w:r>
          </w:p>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 xml:space="preserve">Pokok Bahasan </w:t>
            </w: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Teori Relativitas</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Teori Kuantum Cahaya</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Gelombang Materi</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Struktur Atom</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Struktur Molekul</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Zat Padat</w:t>
            </w:r>
          </w:p>
        </w:tc>
      </w:tr>
      <w:tr w:rsidR="00B0207D" w:rsidRPr="00AB1037" w:rsidTr="000E6F8C">
        <w:trPr>
          <w:trHeight w:val="20"/>
        </w:trPr>
        <w:tc>
          <w:tcPr>
            <w:tcW w:w="2134" w:type="dxa"/>
            <w:gridSpan w:val="3"/>
            <w:vMerge/>
          </w:tcPr>
          <w:p w:rsidR="00B0207D" w:rsidRPr="00AB1037" w:rsidRDefault="00B0207D" w:rsidP="00B0207D">
            <w:pPr>
              <w:rPr>
                <w:rFonts w:ascii="Times New Roman" w:hAnsi="Times New Roman"/>
                <w:b/>
                <w:sz w:val="24"/>
                <w:szCs w:val="24"/>
              </w:rPr>
            </w:pPr>
          </w:p>
        </w:tc>
        <w:tc>
          <w:tcPr>
            <w:tcW w:w="11814" w:type="dxa"/>
            <w:gridSpan w:val="12"/>
            <w:vAlign w:val="center"/>
          </w:tcPr>
          <w:p w:rsidR="00B0207D" w:rsidRPr="000E6F8C" w:rsidRDefault="00B0207D" w:rsidP="003F4289">
            <w:pPr>
              <w:pStyle w:val="ListParagraph"/>
              <w:numPr>
                <w:ilvl w:val="0"/>
                <w:numId w:val="5"/>
              </w:numPr>
              <w:rPr>
                <w:rFonts w:ascii="Times New Roman" w:hAnsi="Times New Roman"/>
              </w:rPr>
            </w:pPr>
            <w:r w:rsidRPr="000E6F8C">
              <w:rPr>
                <w:rFonts w:ascii="Times New Roman" w:hAnsi="Times New Roman"/>
              </w:rPr>
              <w:t>Fisika Inti</w:t>
            </w:r>
          </w:p>
        </w:tc>
      </w:tr>
      <w:tr w:rsidR="00B0207D" w:rsidRPr="004C373C" w:rsidTr="005B46DA">
        <w:trPr>
          <w:trHeight w:val="1805"/>
        </w:trPr>
        <w:tc>
          <w:tcPr>
            <w:tcW w:w="2134" w:type="dxa"/>
            <w:gridSpan w:val="3"/>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Daftar Pustaka</w:t>
            </w:r>
          </w:p>
        </w:tc>
        <w:tc>
          <w:tcPr>
            <w:tcW w:w="11814" w:type="dxa"/>
            <w:gridSpan w:val="12"/>
          </w:tcPr>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Anugraha NQZ, Rinto.  2005. </w:t>
            </w:r>
            <w:r w:rsidRPr="000E6F8C">
              <w:rPr>
                <w:rFonts w:ascii="Times New Roman" w:hAnsi="Times New Roman"/>
                <w:i/>
              </w:rPr>
              <w:t>Pengantar Relativitas dan Kosmologi</w:t>
            </w:r>
            <w:r w:rsidRPr="000E6F8C">
              <w:rPr>
                <w:rFonts w:ascii="Times New Roman" w:hAnsi="Times New Roman"/>
              </w:rPr>
              <w:t>. Yogyakarta : Gajah Mada University Press.</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Beiser, Arthur. 1981. </w:t>
            </w:r>
            <w:r w:rsidRPr="000E6F8C">
              <w:rPr>
                <w:rFonts w:ascii="Times New Roman" w:hAnsi="Times New Roman"/>
                <w:i/>
              </w:rPr>
              <w:t>Konsep Fisika Modern (</w:t>
            </w:r>
            <w:r w:rsidRPr="000E6F8C">
              <w:rPr>
                <w:rFonts w:ascii="Times New Roman" w:hAnsi="Times New Roman"/>
              </w:rPr>
              <w:t>terjemahan The Houw Liong)</w:t>
            </w:r>
            <w:r w:rsidRPr="000E6F8C">
              <w:rPr>
                <w:rFonts w:ascii="Times New Roman" w:hAnsi="Times New Roman"/>
                <w:i/>
              </w:rPr>
              <w:t>.</w:t>
            </w:r>
            <w:r w:rsidRPr="000E6F8C">
              <w:rPr>
                <w:rFonts w:ascii="Times New Roman" w:hAnsi="Times New Roman"/>
              </w:rPr>
              <w:t xml:space="preserve"> Jakarta : Erlangga.</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Gautreau, Ronald dan William Savin. 1999. </w:t>
            </w:r>
            <w:r w:rsidRPr="000E6F8C">
              <w:rPr>
                <w:rFonts w:ascii="Times New Roman" w:hAnsi="Times New Roman"/>
                <w:i/>
              </w:rPr>
              <w:t>Schaum’s Outlines of Theory and Problems of Modern Physics</w:t>
            </w:r>
            <w:r w:rsidRPr="000E6F8C">
              <w:rPr>
                <w:rFonts w:ascii="Times New Roman" w:hAnsi="Times New Roman"/>
              </w:rPr>
              <w:t>. Diterjemahkan kedalam Bahasa Indonesia oleh Soni Astranto. Jakarta : Erlangga.</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Kusminarto. 2011. </w:t>
            </w:r>
            <w:r w:rsidRPr="000E6F8C">
              <w:rPr>
                <w:rFonts w:ascii="Times New Roman" w:hAnsi="Times New Roman"/>
                <w:i/>
              </w:rPr>
              <w:t>Esensi Fisika Modern</w:t>
            </w:r>
            <w:r w:rsidRPr="000E6F8C">
              <w:rPr>
                <w:rFonts w:ascii="Times New Roman" w:hAnsi="Times New Roman"/>
              </w:rPr>
              <w:t>. Yogyakarta : Penerbit Andi.</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Muljono. 2003. </w:t>
            </w:r>
            <w:r w:rsidRPr="000E6F8C">
              <w:rPr>
                <w:rFonts w:ascii="Times New Roman" w:hAnsi="Times New Roman"/>
                <w:i/>
              </w:rPr>
              <w:t>Fisika Modern</w:t>
            </w:r>
            <w:r w:rsidRPr="000E6F8C">
              <w:rPr>
                <w:rFonts w:ascii="Times New Roman" w:hAnsi="Times New Roman"/>
              </w:rPr>
              <w:t>. Yogyakarta : Penerbit Andi.</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Purwanto, Agus. 2011. </w:t>
            </w:r>
            <w:r w:rsidRPr="000E6F8C">
              <w:rPr>
                <w:rFonts w:ascii="Times New Roman" w:hAnsi="Times New Roman"/>
                <w:i/>
              </w:rPr>
              <w:t>Teori Relativitas Khusus.</w:t>
            </w:r>
            <w:r w:rsidRPr="000E6F8C">
              <w:rPr>
                <w:rFonts w:ascii="Times New Roman" w:hAnsi="Times New Roman"/>
              </w:rPr>
              <w:t>Surabaya : ITS Press.</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Russel, Bertrand.1960. </w:t>
            </w:r>
            <w:r w:rsidRPr="000E6F8C">
              <w:rPr>
                <w:rFonts w:ascii="Times New Roman" w:hAnsi="Times New Roman"/>
                <w:i/>
              </w:rPr>
              <w:t>The Abc of Relativity.</w:t>
            </w:r>
            <w:r w:rsidRPr="000E6F8C">
              <w:rPr>
                <w:rFonts w:ascii="Times New Roman" w:hAnsi="Times New Roman"/>
              </w:rPr>
              <w:t xml:space="preserve"> Diterjemahkan kedalam Bahasa Indonesia oleh Dariyatno. 2009. </w:t>
            </w:r>
            <w:r w:rsidRPr="000E6F8C">
              <w:rPr>
                <w:rFonts w:ascii="Times New Roman" w:hAnsi="Times New Roman"/>
                <w:i/>
              </w:rPr>
              <w:t xml:space="preserve">Teori Relativitas Einstein. </w:t>
            </w:r>
            <w:r w:rsidRPr="000E6F8C">
              <w:rPr>
                <w:rFonts w:ascii="Times New Roman" w:hAnsi="Times New Roman"/>
              </w:rPr>
              <w:t>Yogyakarta : Pustaka Pelajar.</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Surya, Yohanes. 2009. Fisika Modern. Tangerang : PT. Kandel.</w:t>
            </w:r>
          </w:p>
          <w:p w:rsidR="00B0207D" w:rsidRPr="000E6F8C" w:rsidRDefault="00B0207D" w:rsidP="003F4289">
            <w:pPr>
              <w:pStyle w:val="ListParagraph"/>
              <w:numPr>
                <w:ilvl w:val="0"/>
                <w:numId w:val="4"/>
              </w:numPr>
              <w:ind w:left="346" w:hanging="284"/>
              <w:jc w:val="both"/>
              <w:rPr>
                <w:rFonts w:ascii="Times New Roman" w:hAnsi="Times New Roman"/>
              </w:rPr>
            </w:pPr>
            <w:r w:rsidRPr="000E6F8C">
              <w:rPr>
                <w:rFonts w:ascii="Times New Roman" w:hAnsi="Times New Roman"/>
              </w:rPr>
              <w:t xml:space="preserve">Wiyatno, Yusman. 2003. </w:t>
            </w:r>
            <w:r w:rsidRPr="000E6F8C">
              <w:rPr>
                <w:rFonts w:ascii="Times New Roman" w:hAnsi="Times New Roman"/>
                <w:i/>
              </w:rPr>
              <w:t>Fisika Modern.</w:t>
            </w:r>
            <w:r w:rsidRPr="000E6F8C">
              <w:rPr>
                <w:rFonts w:ascii="Times New Roman" w:hAnsi="Times New Roman"/>
              </w:rPr>
              <w:t>Yogyakarta: Pustaka Pelajar.</w:t>
            </w:r>
          </w:p>
        </w:tc>
      </w:tr>
      <w:tr w:rsidR="00B0207D" w:rsidRPr="00AB1037" w:rsidTr="00541F8F">
        <w:tc>
          <w:tcPr>
            <w:tcW w:w="2134" w:type="dxa"/>
            <w:gridSpan w:val="3"/>
            <w:vMerge w:val="restart"/>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Media Pembelajaran</w:t>
            </w:r>
          </w:p>
        </w:tc>
        <w:tc>
          <w:tcPr>
            <w:tcW w:w="5942" w:type="dxa"/>
            <w:gridSpan w:val="6"/>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Perangkat Lunak</w:t>
            </w:r>
          </w:p>
        </w:tc>
        <w:tc>
          <w:tcPr>
            <w:tcW w:w="5872" w:type="dxa"/>
            <w:gridSpan w:val="6"/>
          </w:tcPr>
          <w:p w:rsidR="00B0207D" w:rsidRPr="00AB1037" w:rsidRDefault="00B0207D" w:rsidP="00B0207D">
            <w:pPr>
              <w:ind w:left="305" w:hanging="305"/>
              <w:rPr>
                <w:rFonts w:ascii="Times New Roman" w:hAnsi="Times New Roman"/>
                <w:b/>
                <w:sz w:val="24"/>
                <w:szCs w:val="24"/>
              </w:rPr>
            </w:pPr>
            <w:r w:rsidRPr="00AB1037">
              <w:rPr>
                <w:rFonts w:ascii="Times New Roman" w:hAnsi="Times New Roman"/>
                <w:b/>
                <w:sz w:val="24"/>
                <w:szCs w:val="24"/>
              </w:rPr>
              <w:t>Perangkat Keras</w:t>
            </w:r>
          </w:p>
        </w:tc>
      </w:tr>
      <w:tr w:rsidR="00B0207D" w:rsidRPr="00AB1037" w:rsidTr="0054384A">
        <w:trPr>
          <w:trHeight w:val="988"/>
        </w:trPr>
        <w:tc>
          <w:tcPr>
            <w:tcW w:w="2134" w:type="dxa"/>
            <w:gridSpan w:val="3"/>
            <w:vMerge/>
          </w:tcPr>
          <w:p w:rsidR="00B0207D" w:rsidRPr="00AB1037" w:rsidRDefault="00B0207D" w:rsidP="00B0207D">
            <w:pPr>
              <w:rPr>
                <w:rFonts w:ascii="Times New Roman" w:hAnsi="Times New Roman"/>
                <w:b/>
                <w:sz w:val="24"/>
                <w:szCs w:val="24"/>
              </w:rPr>
            </w:pPr>
          </w:p>
        </w:tc>
        <w:tc>
          <w:tcPr>
            <w:tcW w:w="5942" w:type="dxa"/>
            <w:gridSpan w:val="6"/>
          </w:tcPr>
          <w:p w:rsidR="00B0207D" w:rsidRPr="00852457" w:rsidRDefault="00B0207D" w:rsidP="00B0207D">
            <w:pPr>
              <w:rPr>
                <w:rFonts w:ascii="Times New Roman" w:hAnsi="Times New Roman"/>
                <w:color w:val="FF0000"/>
                <w:sz w:val="24"/>
                <w:szCs w:val="24"/>
                <w:lang w:val="en-US"/>
              </w:rPr>
            </w:pPr>
            <w:r>
              <w:rPr>
                <w:rFonts w:ascii="Times New Roman" w:hAnsi="Times New Roman"/>
                <w:sz w:val="24"/>
                <w:szCs w:val="24"/>
                <w:lang w:val="en-US"/>
              </w:rPr>
              <w:t>-</w:t>
            </w:r>
          </w:p>
        </w:tc>
        <w:tc>
          <w:tcPr>
            <w:tcW w:w="5872" w:type="dxa"/>
            <w:gridSpan w:val="6"/>
          </w:tcPr>
          <w:p w:rsidR="00B0207D" w:rsidRPr="00852457" w:rsidRDefault="00B0207D" w:rsidP="00B0207D">
            <w:pPr>
              <w:rPr>
                <w:rFonts w:ascii="Times New Roman" w:hAnsi="Times New Roman"/>
                <w:sz w:val="24"/>
                <w:szCs w:val="24"/>
                <w:lang w:val="en-US"/>
              </w:rPr>
            </w:pPr>
            <w:r w:rsidRPr="00852457">
              <w:rPr>
                <w:rFonts w:ascii="Times New Roman" w:hAnsi="Times New Roman"/>
                <w:sz w:val="24"/>
                <w:szCs w:val="24"/>
                <w:lang w:val="en-US"/>
              </w:rPr>
              <w:t>LCD</w:t>
            </w:r>
          </w:p>
          <w:p w:rsidR="00B0207D" w:rsidRPr="00852457" w:rsidRDefault="00B0207D" w:rsidP="00B0207D">
            <w:pPr>
              <w:rPr>
                <w:rFonts w:ascii="Times New Roman" w:hAnsi="Times New Roman"/>
                <w:sz w:val="24"/>
                <w:szCs w:val="24"/>
                <w:lang w:val="en-US"/>
              </w:rPr>
            </w:pPr>
            <w:r w:rsidRPr="00852457">
              <w:rPr>
                <w:rFonts w:ascii="Times New Roman" w:hAnsi="Times New Roman"/>
                <w:sz w:val="24"/>
                <w:szCs w:val="24"/>
                <w:lang w:val="en-US"/>
              </w:rPr>
              <w:t>Papan Tulis</w:t>
            </w:r>
          </w:p>
          <w:p w:rsidR="00B0207D" w:rsidRPr="00852457" w:rsidRDefault="00B0207D" w:rsidP="00B0207D">
            <w:pPr>
              <w:rPr>
                <w:rFonts w:ascii="Times New Roman" w:hAnsi="Times New Roman"/>
                <w:sz w:val="24"/>
                <w:szCs w:val="24"/>
                <w:lang w:val="en-US"/>
              </w:rPr>
            </w:pPr>
            <w:r w:rsidRPr="00852457">
              <w:rPr>
                <w:rFonts w:ascii="Times New Roman" w:hAnsi="Times New Roman"/>
                <w:sz w:val="24"/>
                <w:szCs w:val="24"/>
                <w:lang w:val="en-US"/>
              </w:rPr>
              <w:t>Spidol</w:t>
            </w:r>
          </w:p>
          <w:p w:rsidR="00B0207D" w:rsidRPr="004C373C" w:rsidRDefault="00B0207D" w:rsidP="00B0207D">
            <w:pPr>
              <w:rPr>
                <w:rFonts w:ascii="Times New Roman" w:hAnsi="Times New Roman"/>
                <w:color w:val="FF0000"/>
                <w:sz w:val="24"/>
                <w:szCs w:val="24"/>
              </w:rPr>
            </w:pPr>
          </w:p>
        </w:tc>
      </w:tr>
      <w:tr w:rsidR="00B0207D" w:rsidRPr="00AB1037" w:rsidTr="0054384A">
        <w:trPr>
          <w:trHeight w:val="437"/>
        </w:trPr>
        <w:tc>
          <w:tcPr>
            <w:tcW w:w="2134" w:type="dxa"/>
            <w:gridSpan w:val="3"/>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Team Teaching</w:t>
            </w:r>
          </w:p>
        </w:tc>
        <w:tc>
          <w:tcPr>
            <w:tcW w:w="11814" w:type="dxa"/>
            <w:gridSpan w:val="12"/>
          </w:tcPr>
          <w:p w:rsidR="00B0207D" w:rsidRPr="00AB1037" w:rsidRDefault="00B0207D" w:rsidP="00B0207D">
            <w:pPr>
              <w:rPr>
                <w:rFonts w:ascii="Times New Roman" w:hAnsi="Times New Roman"/>
                <w:b/>
                <w:sz w:val="24"/>
                <w:szCs w:val="24"/>
              </w:rPr>
            </w:pPr>
            <w:r>
              <w:rPr>
                <w:rFonts w:ascii="Times New Roman" w:hAnsi="Times New Roman"/>
                <w:b/>
                <w:sz w:val="24"/>
                <w:szCs w:val="24"/>
              </w:rPr>
              <w:t>-</w:t>
            </w:r>
          </w:p>
        </w:tc>
      </w:tr>
      <w:tr w:rsidR="00B0207D" w:rsidRPr="00AB1037" w:rsidTr="0054384A">
        <w:trPr>
          <w:trHeight w:val="414"/>
        </w:trPr>
        <w:tc>
          <w:tcPr>
            <w:tcW w:w="2134" w:type="dxa"/>
            <w:gridSpan w:val="3"/>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Mata Kuliah Syarat</w:t>
            </w:r>
          </w:p>
        </w:tc>
        <w:tc>
          <w:tcPr>
            <w:tcW w:w="11814" w:type="dxa"/>
            <w:gridSpan w:val="12"/>
          </w:tcPr>
          <w:p w:rsidR="00B0207D" w:rsidRDefault="0054384A" w:rsidP="00B0207D">
            <w:pPr>
              <w:rPr>
                <w:rFonts w:ascii="Times New Roman" w:hAnsi="Times New Roman"/>
                <w:sz w:val="24"/>
                <w:szCs w:val="24"/>
              </w:rPr>
            </w:pPr>
            <w:r>
              <w:rPr>
                <w:rFonts w:ascii="Times New Roman" w:hAnsi="Times New Roman"/>
                <w:sz w:val="24"/>
                <w:szCs w:val="24"/>
              </w:rPr>
              <w:t>Fisika Dasar II</w:t>
            </w:r>
          </w:p>
          <w:p w:rsidR="00B0207D" w:rsidRPr="00AB1037" w:rsidRDefault="00B0207D" w:rsidP="00B0207D">
            <w:pPr>
              <w:rPr>
                <w:rFonts w:ascii="Times New Roman" w:hAnsi="Times New Roman"/>
                <w:sz w:val="24"/>
                <w:szCs w:val="24"/>
              </w:rPr>
            </w:pPr>
          </w:p>
        </w:tc>
      </w:tr>
      <w:tr w:rsidR="00B0207D" w:rsidRPr="00AB1037" w:rsidTr="00F650AA">
        <w:tc>
          <w:tcPr>
            <w:tcW w:w="1018" w:type="dxa"/>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 xml:space="preserve">Minggu </w:t>
            </w:r>
          </w:p>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Ke</w:t>
            </w:r>
          </w:p>
        </w:tc>
        <w:tc>
          <w:tcPr>
            <w:tcW w:w="2379" w:type="dxa"/>
            <w:gridSpan w:val="4"/>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Sub CP MK</w:t>
            </w:r>
          </w:p>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(sebagai Kemampuan Akhir yang diharapkan)</w:t>
            </w:r>
          </w:p>
        </w:tc>
        <w:tc>
          <w:tcPr>
            <w:tcW w:w="3261" w:type="dxa"/>
            <w:gridSpan w:val="3"/>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Indikator</w:t>
            </w:r>
          </w:p>
        </w:tc>
        <w:tc>
          <w:tcPr>
            <w:tcW w:w="1701" w:type="dxa"/>
            <w:gridSpan w:val="2"/>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Kriteria &amp; Bentuk Penilaian</w:t>
            </w:r>
          </w:p>
        </w:tc>
        <w:tc>
          <w:tcPr>
            <w:tcW w:w="2141" w:type="dxa"/>
            <w:gridSpan w:val="2"/>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 xml:space="preserve">Metode Pembelajaran </w:t>
            </w:r>
          </w:p>
        </w:tc>
        <w:tc>
          <w:tcPr>
            <w:tcW w:w="2244" w:type="dxa"/>
            <w:gridSpan w:val="2"/>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 xml:space="preserve">Materi Pembelajaran </w:t>
            </w:r>
          </w:p>
        </w:tc>
        <w:tc>
          <w:tcPr>
            <w:tcW w:w="1204" w:type="dxa"/>
          </w:tcPr>
          <w:p w:rsidR="00B0207D" w:rsidRPr="00AB1037" w:rsidRDefault="00B0207D" w:rsidP="00B0207D">
            <w:pPr>
              <w:rPr>
                <w:rFonts w:ascii="Times New Roman" w:hAnsi="Times New Roman"/>
                <w:b/>
                <w:sz w:val="24"/>
                <w:szCs w:val="24"/>
              </w:rPr>
            </w:pPr>
            <w:r w:rsidRPr="00AB1037">
              <w:rPr>
                <w:rFonts w:ascii="Times New Roman" w:hAnsi="Times New Roman"/>
                <w:b/>
                <w:sz w:val="24"/>
                <w:szCs w:val="24"/>
              </w:rPr>
              <w:t>Bobot Penilaian (%)</w:t>
            </w:r>
          </w:p>
        </w:tc>
      </w:tr>
      <w:tr w:rsidR="00B0207D" w:rsidRPr="00AB1037" w:rsidTr="00F650AA">
        <w:trPr>
          <w:trHeight w:val="3818"/>
        </w:trPr>
        <w:tc>
          <w:tcPr>
            <w:tcW w:w="1018" w:type="dxa"/>
          </w:tcPr>
          <w:p w:rsidR="00B0207D" w:rsidRPr="00AB1037" w:rsidRDefault="00B0207D" w:rsidP="00B0207D">
            <w:pPr>
              <w:ind w:left="-113"/>
              <w:jc w:val="center"/>
              <w:rPr>
                <w:rFonts w:ascii="Times New Roman" w:hAnsi="Times New Roman"/>
                <w:sz w:val="24"/>
                <w:szCs w:val="24"/>
              </w:rPr>
            </w:pPr>
            <w:r>
              <w:rPr>
                <w:rFonts w:ascii="Times New Roman" w:hAnsi="Times New Roman"/>
                <w:sz w:val="24"/>
                <w:szCs w:val="24"/>
              </w:rPr>
              <w:lastRenderedPageBreak/>
              <w:t>1-2</w:t>
            </w:r>
          </w:p>
        </w:tc>
        <w:tc>
          <w:tcPr>
            <w:tcW w:w="2379" w:type="dxa"/>
            <w:gridSpan w:val="4"/>
          </w:tcPr>
          <w:p w:rsidR="00B0207D" w:rsidRPr="00EA6F77" w:rsidRDefault="00B0207D" w:rsidP="00B0207D">
            <w:pPr>
              <w:pStyle w:val="NoSpacing"/>
              <w:ind w:left="0" w:firstLine="0"/>
            </w:pPr>
            <w:r w:rsidRPr="00A673F6">
              <w:t>Mampu memahami dan menerapkan teori relativitas</w:t>
            </w:r>
          </w:p>
        </w:tc>
        <w:tc>
          <w:tcPr>
            <w:tcW w:w="3261" w:type="dxa"/>
            <w:gridSpan w:val="3"/>
          </w:tcPr>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Mahasiswa mampu menjelaskan konsep relativitas</w:t>
            </w:r>
          </w:p>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Mahasiswa mampu menjelaskan eksperimen Michelson-Morley.</w:t>
            </w:r>
          </w:p>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Mahasiswa mampu mendeskripsikan postulat relativitas khusus.</w:t>
            </w:r>
          </w:p>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Mahasiswa mampu menjelaskan transformasi Galileo dan transformasi Lorentz</w:t>
            </w:r>
          </w:p>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 xml:space="preserve">Mahasiswa mampu menghitung massa relativistik, energi relativistik, hukum kekekalan: momentum relativistik </w:t>
            </w:r>
          </w:p>
          <w:p w:rsidR="00B0207D" w:rsidRPr="000E6F8C" w:rsidRDefault="00B0207D" w:rsidP="003F4289">
            <w:pPr>
              <w:pStyle w:val="ListParagraph"/>
              <w:numPr>
                <w:ilvl w:val="0"/>
                <w:numId w:val="6"/>
              </w:numPr>
              <w:tabs>
                <w:tab w:val="left" w:pos="1560"/>
              </w:tabs>
              <w:autoSpaceDE w:val="0"/>
              <w:autoSpaceDN w:val="0"/>
              <w:adjustRightInd w:val="0"/>
              <w:ind w:left="241" w:hanging="284"/>
              <w:rPr>
                <w:rFonts w:ascii="Times New Roman" w:hAnsi="Times New Roman"/>
              </w:rPr>
            </w:pPr>
            <w:r w:rsidRPr="000E6F8C">
              <w:rPr>
                <w:rFonts w:ascii="Times New Roman" w:hAnsi="Times New Roman"/>
              </w:rPr>
              <w:t>Mahasiswa mengerti tentang ayat Al-Qur’an yang berhubungan dengan teori relativitas</w:t>
            </w:r>
          </w:p>
        </w:tc>
        <w:tc>
          <w:tcPr>
            <w:tcW w:w="1701" w:type="dxa"/>
            <w:gridSpan w:val="2"/>
          </w:tcPr>
          <w:p w:rsidR="00B0207D" w:rsidRPr="00E33E40" w:rsidRDefault="00B0207D" w:rsidP="00B0207D">
            <w:pPr>
              <w:rPr>
                <w:rFonts w:ascii="Times New Roman" w:hAnsi="Times New Roman"/>
                <w:b/>
                <w:sz w:val="24"/>
                <w:szCs w:val="24"/>
              </w:rPr>
            </w:pPr>
            <w:r w:rsidRPr="00E33E40">
              <w:rPr>
                <w:rFonts w:ascii="Times New Roman" w:hAnsi="Times New Roman"/>
                <w:b/>
                <w:sz w:val="24"/>
                <w:szCs w:val="24"/>
              </w:rPr>
              <w:t xml:space="preserve">Kriteria Penilaian: </w:t>
            </w:r>
          </w:p>
          <w:p w:rsidR="00B0207D" w:rsidRDefault="00B0207D" w:rsidP="00B0207D">
            <w:pPr>
              <w:rPr>
                <w:rFonts w:ascii="Times New Roman" w:hAnsi="Times New Roman"/>
                <w:sz w:val="24"/>
                <w:szCs w:val="24"/>
              </w:rPr>
            </w:pPr>
            <w:r>
              <w:rPr>
                <w:rFonts w:ascii="Times New Roman" w:hAnsi="Times New Roman"/>
                <w:sz w:val="24"/>
                <w:szCs w:val="24"/>
              </w:rPr>
              <w:t>Kejelasan teori, kedalaman materi, pemahaman</w:t>
            </w:r>
          </w:p>
          <w:p w:rsidR="00B0207D" w:rsidRDefault="00B0207D" w:rsidP="00B0207D">
            <w:pPr>
              <w:rPr>
                <w:rFonts w:ascii="Times New Roman" w:hAnsi="Times New Roman"/>
                <w:sz w:val="24"/>
                <w:szCs w:val="24"/>
              </w:rPr>
            </w:pPr>
          </w:p>
          <w:p w:rsidR="00B0207D" w:rsidRPr="00E33E40" w:rsidRDefault="00B0207D" w:rsidP="00B0207D">
            <w:pPr>
              <w:rPr>
                <w:rFonts w:ascii="Times New Roman" w:hAnsi="Times New Roman"/>
                <w:b/>
                <w:sz w:val="24"/>
                <w:szCs w:val="24"/>
              </w:rPr>
            </w:pPr>
            <w:r w:rsidRPr="00E33E40">
              <w:rPr>
                <w:rFonts w:ascii="Times New Roman" w:hAnsi="Times New Roman"/>
                <w:b/>
                <w:sz w:val="24"/>
                <w:szCs w:val="24"/>
              </w:rPr>
              <w:t>Bentuk Penilaian:</w:t>
            </w:r>
          </w:p>
          <w:p w:rsidR="00B0207D" w:rsidRPr="005571C9" w:rsidRDefault="00B0207D" w:rsidP="003F4289">
            <w:pPr>
              <w:pStyle w:val="ListParagraph"/>
              <w:numPr>
                <w:ilvl w:val="0"/>
                <w:numId w:val="2"/>
              </w:numPr>
              <w:ind w:left="247" w:hanging="247"/>
              <w:rPr>
                <w:rFonts w:ascii="Times New Roman" w:hAnsi="Times New Roman"/>
                <w:sz w:val="24"/>
                <w:szCs w:val="24"/>
                <w:lang w:val="en-US"/>
              </w:rPr>
            </w:pPr>
            <w:r>
              <w:rPr>
                <w:rFonts w:ascii="Times New Roman" w:hAnsi="Times New Roman"/>
                <w:sz w:val="24"/>
                <w:szCs w:val="24"/>
                <w:lang w:val="en-US"/>
              </w:rPr>
              <w:t>Tugas</w:t>
            </w:r>
          </w:p>
        </w:tc>
        <w:tc>
          <w:tcPr>
            <w:tcW w:w="2141" w:type="dxa"/>
            <w:gridSpan w:val="2"/>
          </w:tcPr>
          <w:p w:rsidR="00B0207D" w:rsidRDefault="00B0207D" w:rsidP="00B0207D">
            <w:pPr>
              <w:rPr>
                <w:rFonts w:ascii="Times New Roman" w:hAnsi="Times New Roman"/>
                <w:sz w:val="24"/>
                <w:szCs w:val="24"/>
                <w:lang w:val="en-US"/>
              </w:rPr>
            </w:pPr>
            <w:r w:rsidRPr="005D1AC4">
              <w:rPr>
                <w:rFonts w:ascii="Times New Roman" w:hAnsi="Times New Roman"/>
                <w:sz w:val="24"/>
                <w:szCs w:val="24"/>
                <w:lang w:val="en-US"/>
              </w:rPr>
              <w:t>DI, Tanya jawab, dan Tugas</w:t>
            </w:r>
          </w:p>
          <w:p w:rsidR="00B0207D" w:rsidRPr="00703E5B" w:rsidRDefault="00B0207D" w:rsidP="00B0207D">
            <w:pPr>
              <w:rPr>
                <w:rFonts w:ascii="Times New Roman" w:hAnsi="Times New Roman"/>
                <w:sz w:val="24"/>
                <w:szCs w:val="24"/>
                <w:lang w:val="en-US"/>
              </w:rPr>
            </w:pPr>
          </w:p>
        </w:tc>
        <w:tc>
          <w:tcPr>
            <w:tcW w:w="2244" w:type="dxa"/>
            <w:gridSpan w:val="2"/>
          </w:tcPr>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Konsep Relativitas</w:t>
            </w:r>
          </w:p>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Eksperimen Michelson- Morley</w:t>
            </w:r>
          </w:p>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Postulat relativitas khusus</w:t>
            </w:r>
          </w:p>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Transformasi Galileo</w:t>
            </w:r>
          </w:p>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Transformasi Lorentz</w:t>
            </w:r>
          </w:p>
          <w:p w:rsidR="00B0207D" w:rsidRPr="000E6F8C" w:rsidRDefault="00B0207D" w:rsidP="003F4289">
            <w:pPr>
              <w:pStyle w:val="ListParagraph"/>
              <w:numPr>
                <w:ilvl w:val="1"/>
                <w:numId w:val="7"/>
              </w:numPr>
              <w:ind w:left="317" w:hanging="317"/>
              <w:rPr>
                <w:rFonts w:ascii="Times New Roman" w:hAnsi="Times New Roman"/>
              </w:rPr>
            </w:pPr>
            <w:r w:rsidRPr="000E6F8C">
              <w:rPr>
                <w:rFonts w:ascii="Times New Roman" w:hAnsi="Times New Roman"/>
              </w:rPr>
              <w:t>Massa relativistik, momentum relativistik, dan energi relativistik</w:t>
            </w: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F650AA">
        <w:trPr>
          <w:trHeight w:val="3392"/>
        </w:trPr>
        <w:tc>
          <w:tcPr>
            <w:tcW w:w="1018" w:type="dxa"/>
          </w:tcPr>
          <w:p w:rsidR="00B0207D" w:rsidRPr="00004A0B" w:rsidRDefault="00B0207D" w:rsidP="00B0207D">
            <w:pPr>
              <w:jc w:val="center"/>
              <w:rPr>
                <w:rFonts w:ascii="Times New Roman" w:hAnsi="Times New Roman"/>
                <w:sz w:val="24"/>
                <w:szCs w:val="24"/>
                <w:lang w:val="en-US"/>
              </w:rPr>
            </w:pPr>
            <w:r>
              <w:rPr>
                <w:rFonts w:ascii="Times New Roman" w:hAnsi="Times New Roman"/>
                <w:sz w:val="24"/>
                <w:szCs w:val="24"/>
                <w:lang w:val="en-US"/>
              </w:rPr>
              <w:t>3</w:t>
            </w:r>
          </w:p>
        </w:tc>
        <w:tc>
          <w:tcPr>
            <w:tcW w:w="2379" w:type="dxa"/>
            <w:gridSpan w:val="4"/>
          </w:tcPr>
          <w:p w:rsidR="00B0207D" w:rsidRPr="00440993" w:rsidRDefault="00B0207D" w:rsidP="00B0207D">
            <w:pPr>
              <w:autoSpaceDE w:val="0"/>
              <w:autoSpaceDN w:val="0"/>
              <w:adjustRightInd w:val="0"/>
              <w:jc w:val="both"/>
              <w:rPr>
                <w:rFonts w:ascii="Times New Roman" w:hAnsi="Times New Roman"/>
              </w:rPr>
            </w:pPr>
            <w:r w:rsidRPr="00440993">
              <w:rPr>
                <w:rFonts w:ascii="Times New Roman" w:hAnsi="Times New Roman"/>
              </w:rPr>
              <w:t>Mampu memahami dan menerapkan teori kuantum cahaya</w:t>
            </w:r>
          </w:p>
          <w:p w:rsidR="00B0207D" w:rsidRPr="00BF0861" w:rsidRDefault="00B0207D" w:rsidP="00B0207D">
            <w:pPr>
              <w:pStyle w:val="NoSpacing"/>
              <w:jc w:val="left"/>
            </w:pPr>
          </w:p>
        </w:tc>
        <w:tc>
          <w:tcPr>
            <w:tcW w:w="3261" w:type="dxa"/>
            <w:gridSpan w:val="3"/>
          </w:tcPr>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menjelaskan gejala-gejala kuantum</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menjelaskan radiasi benda hitam dan konsep foton.</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menjelaskan hukum Rayleigh dan Jeans</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menjelaskan hukum Planck</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menjelaskan efek fotolistrik</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lastRenderedPageBreak/>
              <w:t>Mahasiswa mampu menjelaskan tentang efek Compton</w:t>
            </w:r>
          </w:p>
          <w:p w:rsidR="00B0207D" w:rsidRPr="00E33E40" w:rsidRDefault="00B0207D" w:rsidP="003F4289">
            <w:pPr>
              <w:pStyle w:val="ListParagraph"/>
              <w:numPr>
                <w:ilvl w:val="0"/>
                <w:numId w:val="9"/>
              </w:numPr>
              <w:autoSpaceDE w:val="0"/>
              <w:autoSpaceDN w:val="0"/>
              <w:adjustRightInd w:val="0"/>
              <w:ind w:left="241" w:hanging="241"/>
              <w:rPr>
                <w:rFonts w:ascii="Times New Roman" w:hAnsi="Times New Roman"/>
              </w:rPr>
            </w:pPr>
            <w:r w:rsidRPr="00E33E40">
              <w:rPr>
                <w:rFonts w:ascii="Times New Roman" w:hAnsi="Times New Roman"/>
              </w:rPr>
              <w:t>Mahasiswa mampu menyelesaikan soal-soal terkait teori-teori  kuantum cahaya.</w:t>
            </w:r>
          </w:p>
        </w:tc>
        <w:tc>
          <w:tcPr>
            <w:tcW w:w="1701" w:type="dxa"/>
            <w:gridSpan w:val="2"/>
          </w:tcPr>
          <w:p w:rsidR="00B0207D" w:rsidRPr="00440993" w:rsidRDefault="00B0207D" w:rsidP="00B0207D">
            <w:pPr>
              <w:rPr>
                <w:rFonts w:ascii="Times New Roman" w:hAnsi="Times New Roman"/>
                <w:b/>
                <w:szCs w:val="24"/>
              </w:rPr>
            </w:pPr>
            <w:r w:rsidRPr="00440993">
              <w:rPr>
                <w:rFonts w:ascii="Times New Roman" w:hAnsi="Times New Roman"/>
                <w:b/>
                <w:szCs w:val="24"/>
              </w:rPr>
              <w:lastRenderedPageBreak/>
              <w:t>Kriteria:</w:t>
            </w:r>
          </w:p>
          <w:p w:rsidR="00B0207D" w:rsidRPr="00440993" w:rsidRDefault="00B0207D" w:rsidP="00B0207D">
            <w:pPr>
              <w:rPr>
                <w:rFonts w:ascii="Times New Roman" w:hAnsi="Times New Roman"/>
                <w:szCs w:val="24"/>
              </w:rPr>
            </w:pPr>
            <w:r w:rsidRPr="00440993">
              <w:rPr>
                <w:rFonts w:ascii="Times New Roman" w:hAnsi="Times New Roman"/>
                <w:szCs w:val="24"/>
              </w:rPr>
              <w:t>Kejelasan teori, kedalaman materi, pemahaman</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Default="00B0207D" w:rsidP="00B0207D">
            <w:pPr>
              <w:rPr>
                <w:rFonts w:ascii="Times New Roman" w:hAnsi="Times New Roman"/>
                <w:b/>
                <w:sz w:val="24"/>
                <w:szCs w:val="24"/>
              </w:rPr>
            </w:pPr>
            <w:r w:rsidRPr="00783F02">
              <w:rPr>
                <w:rFonts w:ascii="Times New Roman" w:hAnsi="Times New Roman"/>
                <w:b/>
                <w:sz w:val="24"/>
                <w:szCs w:val="24"/>
              </w:rPr>
              <w:t>Bentuk Penilaian:</w:t>
            </w:r>
          </w:p>
          <w:p w:rsidR="00B0207D" w:rsidRPr="009A6D81" w:rsidRDefault="00B0207D" w:rsidP="00B0207D">
            <w:pPr>
              <w:rPr>
                <w:rFonts w:ascii="Times New Roman" w:hAnsi="Times New Roman"/>
                <w:sz w:val="24"/>
                <w:szCs w:val="24"/>
                <w:lang w:val="en-US"/>
              </w:rPr>
            </w:pPr>
            <w:r>
              <w:rPr>
                <w:rFonts w:ascii="Times New Roman" w:hAnsi="Times New Roman"/>
                <w:sz w:val="24"/>
                <w:szCs w:val="24"/>
              </w:rPr>
              <w:t>Tugas</w:t>
            </w:r>
            <w:r>
              <w:rPr>
                <w:rFonts w:ascii="Times New Roman" w:hAnsi="Times New Roman"/>
                <w:sz w:val="24"/>
                <w:szCs w:val="24"/>
                <w:lang w:val="en-US"/>
              </w:rPr>
              <w:t xml:space="preserve"> </w:t>
            </w:r>
          </w:p>
        </w:tc>
        <w:tc>
          <w:tcPr>
            <w:tcW w:w="2141" w:type="dxa"/>
            <w:gridSpan w:val="2"/>
          </w:tcPr>
          <w:p w:rsidR="00B0207D" w:rsidRPr="00440993" w:rsidRDefault="00B0207D" w:rsidP="00B0207D">
            <w:pPr>
              <w:rPr>
                <w:rFonts w:ascii="Times New Roman" w:hAnsi="Times New Roman"/>
                <w:szCs w:val="24"/>
                <w:lang w:val="en-US"/>
              </w:rPr>
            </w:pPr>
            <w:r w:rsidRPr="00440993">
              <w:rPr>
                <w:rFonts w:ascii="Times New Roman" w:hAnsi="Times New Roman"/>
                <w:szCs w:val="24"/>
                <w:lang w:val="en-US"/>
              </w:rPr>
              <w:t>DI, Tanya Jawab dan Penugasan.</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5F15E6" w:rsidRDefault="00B0207D" w:rsidP="00B0207D">
            <w:pPr>
              <w:rPr>
                <w:rFonts w:ascii="Times New Roman" w:hAnsi="Times New Roman"/>
                <w:sz w:val="24"/>
                <w:szCs w:val="24"/>
                <w:lang w:val="en-US"/>
              </w:rPr>
            </w:pPr>
          </w:p>
        </w:tc>
        <w:tc>
          <w:tcPr>
            <w:tcW w:w="2244" w:type="dxa"/>
            <w:gridSpan w:val="2"/>
          </w:tcPr>
          <w:p w:rsidR="00B0207D" w:rsidRPr="00440993" w:rsidRDefault="00B0207D" w:rsidP="003F4289">
            <w:pPr>
              <w:pStyle w:val="ListParagraph"/>
              <w:numPr>
                <w:ilvl w:val="0"/>
                <w:numId w:val="10"/>
              </w:numPr>
              <w:ind w:left="169" w:hanging="169"/>
              <w:rPr>
                <w:rFonts w:ascii="Times New Roman" w:hAnsi="Times New Roman"/>
              </w:rPr>
            </w:pPr>
            <w:r w:rsidRPr="00440993">
              <w:rPr>
                <w:rFonts w:ascii="Times New Roman" w:hAnsi="Times New Roman"/>
              </w:rPr>
              <w:t>Gejala-gejala kuantum</w:t>
            </w:r>
          </w:p>
          <w:p w:rsidR="00B0207D" w:rsidRPr="00440993" w:rsidRDefault="00B0207D" w:rsidP="003F4289">
            <w:pPr>
              <w:pStyle w:val="ListParagraph"/>
              <w:numPr>
                <w:ilvl w:val="0"/>
                <w:numId w:val="10"/>
              </w:numPr>
              <w:ind w:left="169" w:hanging="169"/>
              <w:rPr>
                <w:rFonts w:ascii="Times New Roman" w:hAnsi="Times New Roman"/>
              </w:rPr>
            </w:pPr>
            <w:r w:rsidRPr="00440993">
              <w:rPr>
                <w:rFonts w:ascii="Times New Roman" w:hAnsi="Times New Roman"/>
              </w:rPr>
              <w:t>Radiasi benda hitam dan konsep foton</w:t>
            </w:r>
          </w:p>
          <w:p w:rsidR="00B0207D" w:rsidRPr="00440993" w:rsidRDefault="00B0207D" w:rsidP="003F4289">
            <w:pPr>
              <w:pStyle w:val="ListParagraph"/>
              <w:numPr>
                <w:ilvl w:val="0"/>
                <w:numId w:val="10"/>
              </w:numPr>
              <w:ind w:left="169" w:hanging="169"/>
              <w:rPr>
                <w:rFonts w:ascii="Times New Roman" w:hAnsi="Times New Roman"/>
              </w:rPr>
            </w:pPr>
            <w:r w:rsidRPr="00440993">
              <w:rPr>
                <w:rFonts w:ascii="Times New Roman" w:hAnsi="Times New Roman"/>
              </w:rPr>
              <w:t>Efek fotolistrik</w:t>
            </w:r>
          </w:p>
          <w:p w:rsidR="00B0207D" w:rsidRPr="00440993" w:rsidRDefault="00B0207D" w:rsidP="003F4289">
            <w:pPr>
              <w:pStyle w:val="ListParagraph"/>
              <w:numPr>
                <w:ilvl w:val="0"/>
                <w:numId w:val="10"/>
              </w:numPr>
              <w:ind w:left="169" w:hanging="169"/>
              <w:rPr>
                <w:rFonts w:ascii="Times New Roman" w:hAnsi="Times New Roman"/>
              </w:rPr>
            </w:pPr>
            <w:r w:rsidRPr="00440993">
              <w:rPr>
                <w:rFonts w:ascii="Times New Roman" w:hAnsi="Times New Roman"/>
              </w:rPr>
              <w:t>Efek Compton</w:t>
            </w:r>
          </w:p>
          <w:p w:rsidR="00B0207D" w:rsidRPr="00440993" w:rsidRDefault="00B0207D" w:rsidP="00B0207D">
            <w:pPr>
              <w:pStyle w:val="NoSpacing"/>
              <w:rPr>
                <w:color w:val="FF0000"/>
                <w:szCs w:val="24"/>
                <w:lang w:val="en-US"/>
              </w:rPr>
            </w:pP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F650AA">
        <w:trPr>
          <w:trHeight w:val="3818"/>
        </w:trPr>
        <w:tc>
          <w:tcPr>
            <w:tcW w:w="1018" w:type="dxa"/>
          </w:tcPr>
          <w:p w:rsidR="00B0207D" w:rsidRPr="001435D3" w:rsidRDefault="00B0207D" w:rsidP="00B0207D">
            <w:pPr>
              <w:ind w:left="-113"/>
              <w:jc w:val="center"/>
              <w:rPr>
                <w:rFonts w:ascii="Times New Roman" w:hAnsi="Times New Roman"/>
                <w:sz w:val="24"/>
                <w:szCs w:val="24"/>
                <w:lang w:val="en-US"/>
              </w:rPr>
            </w:pPr>
            <w:r>
              <w:rPr>
                <w:rFonts w:ascii="Times New Roman" w:hAnsi="Times New Roman"/>
                <w:sz w:val="24"/>
                <w:szCs w:val="24"/>
                <w:lang w:val="en-US"/>
              </w:rPr>
              <w:lastRenderedPageBreak/>
              <w:t>4</w:t>
            </w:r>
          </w:p>
        </w:tc>
        <w:tc>
          <w:tcPr>
            <w:tcW w:w="2379" w:type="dxa"/>
            <w:gridSpan w:val="4"/>
          </w:tcPr>
          <w:p w:rsidR="00B0207D" w:rsidRPr="009B0905" w:rsidRDefault="00B0207D" w:rsidP="00B0207D">
            <w:pPr>
              <w:pStyle w:val="NoSpacing"/>
            </w:pPr>
            <w:r w:rsidRPr="00A673F6">
              <w:t>Mampu memahami gelombang materi</w:t>
            </w:r>
          </w:p>
        </w:tc>
        <w:tc>
          <w:tcPr>
            <w:tcW w:w="3261" w:type="dxa"/>
            <w:gridSpan w:val="3"/>
          </w:tcPr>
          <w:p w:rsidR="00B0207D" w:rsidRPr="00D54D9A" w:rsidRDefault="00B0207D" w:rsidP="003F4289">
            <w:pPr>
              <w:pStyle w:val="ListParagraph"/>
              <w:numPr>
                <w:ilvl w:val="0"/>
                <w:numId w:val="12"/>
              </w:numPr>
              <w:autoSpaceDE w:val="0"/>
              <w:autoSpaceDN w:val="0"/>
              <w:adjustRightInd w:val="0"/>
              <w:ind w:left="241" w:hanging="284"/>
              <w:rPr>
                <w:rFonts w:ascii="Times New Roman" w:hAnsi="Times New Roman"/>
              </w:rPr>
            </w:pPr>
            <w:r w:rsidRPr="00D54D9A">
              <w:rPr>
                <w:rFonts w:ascii="Times New Roman" w:hAnsi="Times New Roman"/>
              </w:rPr>
              <w:t>Mahasiswa mampu memahami tentang gelombang de Broglie</w:t>
            </w:r>
          </w:p>
          <w:p w:rsidR="00B0207D" w:rsidRPr="00D54D9A" w:rsidRDefault="00B0207D" w:rsidP="003F4289">
            <w:pPr>
              <w:pStyle w:val="ListParagraph"/>
              <w:numPr>
                <w:ilvl w:val="0"/>
                <w:numId w:val="12"/>
              </w:numPr>
              <w:autoSpaceDE w:val="0"/>
              <w:autoSpaceDN w:val="0"/>
              <w:adjustRightInd w:val="0"/>
              <w:ind w:left="241" w:hanging="284"/>
              <w:rPr>
                <w:rFonts w:ascii="Times New Roman" w:hAnsi="Times New Roman"/>
              </w:rPr>
            </w:pPr>
            <w:r w:rsidRPr="00D54D9A">
              <w:rPr>
                <w:rFonts w:ascii="Times New Roman" w:hAnsi="Times New Roman"/>
              </w:rPr>
              <w:t>Mahasiswa mampu memahami tentang percobaan davisson-germer</w:t>
            </w:r>
          </w:p>
          <w:p w:rsidR="00B0207D" w:rsidRPr="00D54D9A" w:rsidRDefault="00B0207D" w:rsidP="003F4289">
            <w:pPr>
              <w:pStyle w:val="ListParagraph"/>
              <w:numPr>
                <w:ilvl w:val="0"/>
                <w:numId w:val="12"/>
              </w:numPr>
              <w:autoSpaceDE w:val="0"/>
              <w:autoSpaceDN w:val="0"/>
              <w:adjustRightInd w:val="0"/>
              <w:ind w:left="241" w:hanging="284"/>
              <w:rPr>
                <w:rFonts w:ascii="Times New Roman" w:hAnsi="Times New Roman"/>
              </w:rPr>
            </w:pPr>
            <w:r w:rsidRPr="00D54D9A">
              <w:rPr>
                <w:rFonts w:ascii="Times New Roman" w:hAnsi="Times New Roman"/>
              </w:rPr>
              <w:t>Mahasiswa mampu memahami prinsip ketidakpastian Heisenberg</w:t>
            </w:r>
          </w:p>
          <w:p w:rsidR="00B0207D" w:rsidRDefault="00B0207D" w:rsidP="003F4289">
            <w:pPr>
              <w:pStyle w:val="ListParagraph"/>
              <w:numPr>
                <w:ilvl w:val="0"/>
                <w:numId w:val="12"/>
              </w:numPr>
              <w:autoSpaceDE w:val="0"/>
              <w:autoSpaceDN w:val="0"/>
              <w:adjustRightInd w:val="0"/>
              <w:ind w:left="241" w:hanging="284"/>
              <w:rPr>
                <w:rFonts w:ascii="Times New Roman" w:hAnsi="Times New Roman"/>
              </w:rPr>
            </w:pPr>
            <w:r w:rsidRPr="00D54D9A">
              <w:rPr>
                <w:rFonts w:ascii="Times New Roman" w:hAnsi="Times New Roman"/>
              </w:rPr>
              <w:t>Mahasiswa mampu menyelesaikan persamaan diferensial gelombang</w:t>
            </w:r>
          </w:p>
          <w:p w:rsidR="00B0207D" w:rsidRPr="00D54D9A" w:rsidRDefault="00B0207D" w:rsidP="003F4289">
            <w:pPr>
              <w:pStyle w:val="ListParagraph"/>
              <w:numPr>
                <w:ilvl w:val="0"/>
                <w:numId w:val="12"/>
              </w:numPr>
              <w:autoSpaceDE w:val="0"/>
              <w:autoSpaceDN w:val="0"/>
              <w:adjustRightInd w:val="0"/>
              <w:ind w:left="241" w:hanging="284"/>
              <w:rPr>
                <w:rFonts w:ascii="Times New Roman" w:hAnsi="Times New Roman"/>
              </w:rPr>
            </w:pPr>
            <w:r w:rsidRPr="00D54D9A">
              <w:rPr>
                <w:rFonts w:ascii="Times New Roman" w:hAnsi="Times New Roman"/>
              </w:rPr>
              <w:t>Mahasiswa mampu menyelesaikan soal-soal terkait dengan gelombang</w:t>
            </w:r>
          </w:p>
        </w:tc>
        <w:tc>
          <w:tcPr>
            <w:tcW w:w="1701" w:type="dxa"/>
            <w:gridSpan w:val="2"/>
          </w:tcPr>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t>Kriteria:</w:t>
            </w:r>
          </w:p>
          <w:p w:rsidR="00B0207D" w:rsidRDefault="00B0207D" w:rsidP="00B0207D">
            <w:pPr>
              <w:rPr>
                <w:rFonts w:ascii="Times New Roman" w:hAnsi="Times New Roman"/>
                <w:sz w:val="24"/>
                <w:szCs w:val="24"/>
              </w:rPr>
            </w:pPr>
            <w:r>
              <w:rPr>
                <w:rFonts w:ascii="Times New Roman" w:hAnsi="Times New Roman"/>
                <w:sz w:val="24"/>
                <w:szCs w:val="24"/>
              </w:rPr>
              <w:t>Ketapatan Teori, Kedalaman dan keluasan materi,</w:t>
            </w:r>
          </w:p>
          <w:p w:rsidR="00B0207D" w:rsidRDefault="00B0207D" w:rsidP="00B0207D">
            <w:pPr>
              <w:rPr>
                <w:rFonts w:ascii="Times New Roman" w:hAnsi="Times New Roman"/>
                <w:sz w:val="24"/>
                <w:szCs w:val="24"/>
              </w:rPr>
            </w:pPr>
            <w:r>
              <w:rPr>
                <w:rFonts w:ascii="Times New Roman" w:hAnsi="Times New Roman"/>
                <w:sz w:val="24"/>
                <w:szCs w:val="24"/>
              </w:rPr>
              <w:t>Sumber bervariasi</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t>Bentuk Penilaian:</w:t>
            </w:r>
          </w:p>
          <w:p w:rsidR="00B0207D" w:rsidRPr="009A6D81" w:rsidRDefault="00B0207D" w:rsidP="00B0207D">
            <w:pPr>
              <w:rPr>
                <w:rFonts w:ascii="Times New Roman" w:hAnsi="Times New Roman"/>
                <w:sz w:val="24"/>
                <w:szCs w:val="24"/>
                <w:lang w:val="en-US"/>
              </w:rPr>
            </w:pPr>
            <w:r>
              <w:rPr>
                <w:rFonts w:ascii="Times New Roman" w:hAnsi="Times New Roman"/>
                <w:sz w:val="24"/>
                <w:szCs w:val="24"/>
              </w:rPr>
              <w:t xml:space="preserve">Tugas </w:t>
            </w:r>
          </w:p>
        </w:tc>
        <w:tc>
          <w:tcPr>
            <w:tcW w:w="2141" w:type="dxa"/>
            <w:gridSpan w:val="2"/>
          </w:tcPr>
          <w:p w:rsidR="00B0207D" w:rsidRPr="007502D7" w:rsidRDefault="00B0207D" w:rsidP="00B0207D">
            <w:pPr>
              <w:rPr>
                <w:rFonts w:ascii="Times New Roman" w:hAnsi="Times New Roman"/>
                <w:lang w:val="en-US"/>
              </w:rPr>
            </w:pPr>
            <w:r w:rsidRPr="007502D7">
              <w:rPr>
                <w:rFonts w:ascii="Times New Roman" w:hAnsi="Times New Roman"/>
                <w:lang w:val="en-US"/>
              </w:rPr>
              <w:t>DI, Tanya Jawab dan Penugasan.</w:t>
            </w:r>
          </w:p>
          <w:p w:rsidR="00B0207D" w:rsidRPr="007502D7" w:rsidRDefault="00B0207D" w:rsidP="00B0207D">
            <w:pPr>
              <w:rPr>
                <w:rFonts w:ascii="Times New Roman" w:hAnsi="Times New Roman"/>
              </w:rPr>
            </w:pPr>
          </w:p>
          <w:p w:rsidR="00B0207D" w:rsidRPr="007502D7" w:rsidRDefault="00B0207D" w:rsidP="00B0207D">
            <w:pPr>
              <w:rPr>
                <w:rFonts w:ascii="Times New Roman" w:hAnsi="Times New Roman"/>
                <w:lang w:val="en-US"/>
              </w:rPr>
            </w:pPr>
          </w:p>
        </w:tc>
        <w:tc>
          <w:tcPr>
            <w:tcW w:w="2244" w:type="dxa"/>
            <w:gridSpan w:val="2"/>
          </w:tcPr>
          <w:p w:rsidR="00B0207D" w:rsidRPr="007502D7" w:rsidRDefault="00B0207D" w:rsidP="003F4289">
            <w:pPr>
              <w:pStyle w:val="ListParagraph"/>
              <w:numPr>
                <w:ilvl w:val="1"/>
                <w:numId w:val="11"/>
              </w:numPr>
              <w:ind w:left="302" w:hanging="302"/>
              <w:rPr>
                <w:rFonts w:ascii="Times New Roman" w:hAnsi="Times New Roman"/>
              </w:rPr>
            </w:pPr>
            <w:r w:rsidRPr="007502D7">
              <w:rPr>
                <w:rFonts w:ascii="Times New Roman" w:hAnsi="Times New Roman"/>
              </w:rPr>
              <w:t>Hipotesa de broglie</w:t>
            </w:r>
          </w:p>
          <w:p w:rsidR="00B0207D" w:rsidRPr="007502D7" w:rsidRDefault="00B0207D" w:rsidP="003F4289">
            <w:pPr>
              <w:pStyle w:val="ListParagraph"/>
              <w:numPr>
                <w:ilvl w:val="1"/>
                <w:numId w:val="11"/>
              </w:numPr>
              <w:ind w:left="302" w:hanging="302"/>
              <w:rPr>
                <w:rFonts w:ascii="Times New Roman" w:hAnsi="Times New Roman"/>
              </w:rPr>
            </w:pPr>
            <w:r w:rsidRPr="007502D7">
              <w:rPr>
                <w:rFonts w:ascii="Times New Roman" w:hAnsi="Times New Roman"/>
              </w:rPr>
              <w:t>Percobaan davisson-germer</w:t>
            </w:r>
          </w:p>
          <w:p w:rsidR="00B0207D" w:rsidRPr="007502D7" w:rsidRDefault="00B0207D" w:rsidP="003F4289">
            <w:pPr>
              <w:pStyle w:val="ListParagraph"/>
              <w:numPr>
                <w:ilvl w:val="1"/>
                <w:numId w:val="11"/>
              </w:numPr>
              <w:ind w:left="302" w:hanging="302"/>
              <w:rPr>
                <w:rFonts w:ascii="Times New Roman" w:hAnsi="Times New Roman"/>
              </w:rPr>
            </w:pPr>
            <w:r w:rsidRPr="007502D7">
              <w:rPr>
                <w:rFonts w:ascii="Times New Roman" w:hAnsi="Times New Roman"/>
              </w:rPr>
              <w:t>Prinsip ketidakpastian  heisenberg</w:t>
            </w:r>
          </w:p>
          <w:p w:rsidR="00B0207D" w:rsidRPr="007502D7" w:rsidRDefault="00B0207D" w:rsidP="00B0207D">
            <w:pPr>
              <w:pStyle w:val="NoSpacing"/>
              <w:ind w:left="0" w:right="-108" w:firstLine="0"/>
              <w:jc w:val="left"/>
              <w:rPr>
                <w:sz w:val="22"/>
              </w:rPr>
            </w:pP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061C7D">
        <w:trPr>
          <w:trHeight w:val="557"/>
        </w:trPr>
        <w:tc>
          <w:tcPr>
            <w:tcW w:w="1018" w:type="dxa"/>
          </w:tcPr>
          <w:p w:rsidR="00B0207D" w:rsidRDefault="00B0207D" w:rsidP="00B0207D">
            <w:pPr>
              <w:ind w:left="-113"/>
              <w:jc w:val="center"/>
              <w:rPr>
                <w:rFonts w:ascii="Times New Roman" w:hAnsi="Times New Roman"/>
                <w:sz w:val="24"/>
                <w:szCs w:val="24"/>
                <w:lang w:val="en-US"/>
              </w:rPr>
            </w:pPr>
            <w:r>
              <w:rPr>
                <w:rFonts w:ascii="Times New Roman" w:hAnsi="Times New Roman"/>
                <w:sz w:val="24"/>
                <w:szCs w:val="24"/>
                <w:lang w:val="en-US"/>
              </w:rPr>
              <w:t>5-8</w:t>
            </w:r>
          </w:p>
        </w:tc>
        <w:tc>
          <w:tcPr>
            <w:tcW w:w="2379" w:type="dxa"/>
            <w:gridSpan w:val="4"/>
          </w:tcPr>
          <w:p w:rsidR="00B0207D" w:rsidRPr="00524A70" w:rsidRDefault="00B0207D" w:rsidP="003F4289">
            <w:pPr>
              <w:pStyle w:val="ListParagraph"/>
              <w:numPr>
                <w:ilvl w:val="0"/>
                <w:numId w:val="8"/>
              </w:numPr>
              <w:autoSpaceDE w:val="0"/>
              <w:autoSpaceDN w:val="0"/>
              <w:adjustRightInd w:val="0"/>
              <w:ind w:left="287" w:hanging="287"/>
              <w:jc w:val="both"/>
              <w:rPr>
                <w:rFonts w:ascii="Times New Roman" w:hAnsi="Times New Roman"/>
              </w:rPr>
            </w:pPr>
            <w:r w:rsidRPr="00524A70">
              <w:rPr>
                <w:rFonts w:ascii="Times New Roman" w:hAnsi="Times New Roman"/>
              </w:rPr>
              <w:t>Mampu memahami model-model atom</w:t>
            </w:r>
          </w:p>
          <w:p w:rsidR="00B0207D" w:rsidRPr="00524A70" w:rsidRDefault="00B0207D" w:rsidP="003F4289">
            <w:pPr>
              <w:pStyle w:val="ListParagraph"/>
              <w:numPr>
                <w:ilvl w:val="0"/>
                <w:numId w:val="8"/>
              </w:numPr>
              <w:autoSpaceDE w:val="0"/>
              <w:autoSpaceDN w:val="0"/>
              <w:adjustRightInd w:val="0"/>
              <w:ind w:left="287" w:hanging="287"/>
              <w:jc w:val="both"/>
              <w:rPr>
                <w:rFonts w:ascii="Times New Roman" w:hAnsi="Times New Roman"/>
              </w:rPr>
            </w:pPr>
            <w:r w:rsidRPr="00524A70">
              <w:rPr>
                <w:rFonts w:ascii="Times New Roman" w:hAnsi="Times New Roman"/>
              </w:rPr>
              <w:t>Mampu memahami struktur atom, orbital kemagnetan, dan efek zeeman</w:t>
            </w:r>
          </w:p>
          <w:p w:rsidR="00B0207D" w:rsidRPr="00524A70" w:rsidRDefault="00B0207D" w:rsidP="00B0207D">
            <w:pPr>
              <w:pStyle w:val="NoSpacing"/>
              <w:ind w:left="287" w:hanging="287"/>
              <w:rPr>
                <w:sz w:val="22"/>
              </w:rPr>
            </w:pPr>
          </w:p>
        </w:tc>
        <w:tc>
          <w:tcPr>
            <w:tcW w:w="3261" w:type="dxa"/>
            <w:gridSpan w:val="3"/>
          </w:tcPr>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atom sebagai penyusun materi.</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model atom Thomson dan model atom Rutherford</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lastRenderedPageBreak/>
              <w:t>Mahasiswa mampu menjelaskan spektrum atom (percobaan Balmer dan kawan-kawan)</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model kuantum Bohr dari atom.</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prinsip korespondesi</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percobaan Frank-Hertz</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memahami konsep sinar –x</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memahami karakteristik sinar x</w:t>
            </w:r>
          </w:p>
          <w:p w:rsidR="00B0207D" w:rsidRPr="00524A70" w:rsidRDefault="00B0207D" w:rsidP="003F4289">
            <w:pPr>
              <w:pStyle w:val="ListParagraph"/>
              <w:numPr>
                <w:ilvl w:val="0"/>
                <w:numId w:val="13"/>
              </w:numPr>
              <w:autoSpaceDE w:val="0"/>
              <w:autoSpaceDN w:val="0"/>
              <w:adjustRightInd w:val="0"/>
              <w:ind w:left="382" w:hanging="241"/>
              <w:rPr>
                <w:rFonts w:ascii="Times New Roman" w:hAnsi="Times New Roman"/>
              </w:rPr>
            </w:pPr>
            <w:r w:rsidRPr="00524A70">
              <w:rPr>
                <w:rFonts w:ascii="Times New Roman" w:hAnsi="Times New Roman"/>
              </w:rPr>
              <w:t>Mahasiswa mampu menjelaskan hukum Moseley</w:t>
            </w:r>
          </w:p>
          <w:p w:rsidR="00B0207D" w:rsidRPr="00524A70" w:rsidRDefault="00B0207D" w:rsidP="003F4289">
            <w:pPr>
              <w:pStyle w:val="ListParagraph"/>
              <w:numPr>
                <w:ilvl w:val="0"/>
                <w:numId w:val="13"/>
              </w:numPr>
              <w:autoSpaceDE w:val="0"/>
              <w:autoSpaceDN w:val="0"/>
              <w:adjustRightInd w:val="0"/>
              <w:ind w:left="524" w:hanging="383"/>
              <w:rPr>
                <w:rFonts w:ascii="Times New Roman" w:hAnsi="Times New Roman"/>
              </w:rPr>
            </w:pPr>
            <w:r w:rsidRPr="00524A70">
              <w:rPr>
                <w:rFonts w:ascii="Times New Roman" w:hAnsi="Times New Roman"/>
              </w:rPr>
              <w:t>Mahasiswa mampu menjelaskan konsep spin electron</w:t>
            </w:r>
          </w:p>
          <w:p w:rsidR="00B0207D" w:rsidRPr="00524A70" w:rsidRDefault="00B0207D" w:rsidP="003F4289">
            <w:pPr>
              <w:pStyle w:val="ListParagraph"/>
              <w:numPr>
                <w:ilvl w:val="0"/>
                <w:numId w:val="13"/>
              </w:numPr>
              <w:autoSpaceDE w:val="0"/>
              <w:autoSpaceDN w:val="0"/>
              <w:adjustRightInd w:val="0"/>
              <w:ind w:left="524" w:hanging="383"/>
              <w:rPr>
                <w:rFonts w:ascii="Times New Roman" w:hAnsi="Times New Roman"/>
              </w:rPr>
            </w:pPr>
            <w:r w:rsidRPr="00524A70">
              <w:rPr>
                <w:rFonts w:ascii="Times New Roman" w:hAnsi="Times New Roman"/>
              </w:rPr>
              <w:t>Mahasiswa mampu menjelaskan momen magnet dan efek Zeeman</w:t>
            </w:r>
          </w:p>
          <w:p w:rsidR="00B0207D" w:rsidRPr="00061C7D" w:rsidRDefault="00B0207D" w:rsidP="003F4289">
            <w:pPr>
              <w:pStyle w:val="ListParagraph"/>
              <w:numPr>
                <w:ilvl w:val="0"/>
                <w:numId w:val="13"/>
              </w:numPr>
              <w:autoSpaceDE w:val="0"/>
              <w:autoSpaceDN w:val="0"/>
              <w:adjustRightInd w:val="0"/>
              <w:ind w:left="524" w:hanging="383"/>
              <w:rPr>
                <w:rFonts w:ascii="Times New Roman" w:hAnsi="Times New Roman"/>
              </w:rPr>
            </w:pPr>
            <w:r w:rsidRPr="00524A70">
              <w:rPr>
                <w:rFonts w:ascii="Times New Roman" w:hAnsi="Times New Roman"/>
              </w:rPr>
              <w:t>Mahasiswa mampu menyelesaikan soal-soal terkait struktur atom dan penerapannya</w:t>
            </w:r>
          </w:p>
        </w:tc>
        <w:tc>
          <w:tcPr>
            <w:tcW w:w="1701" w:type="dxa"/>
            <w:gridSpan w:val="2"/>
          </w:tcPr>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lastRenderedPageBreak/>
              <w:t>Kriteria:</w:t>
            </w:r>
          </w:p>
          <w:p w:rsidR="00B0207D" w:rsidRDefault="00B0207D" w:rsidP="00B0207D">
            <w:pPr>
              <w:rPr>
                <w:rFonts w:ascii="Times New Roman" w:hAnsi="Times New Roman"/>
                <w:sz w:val="24"/>
                <w:szCs w:val="24"/>
              </w:rPr>
            </w:pPr>
            <w:r>
              <w:rPr>
                <w:rFonts w:ascii="Times New Roman" w:hAnsi="Times New Roman"/>
                <w:sz w:val="24"/>
                <w:szCs w:val="24"/>
              </w:rPr>
              <w:t>Ketapatan Teori, Kedalaman dan keluasan materi,</w:t>
            </w:r>
          </w:p>
          <w:p w:rsidR="00B0207D" w:rsidRDefault="00B0207D" w:rsidP="00B0207D">
            <w:pPr>
              <w:rPr>
                <w:rFonts w:ascii="Times New Roman" w:hAnsi="Times New Roman"/>
                <w:sz w:val="24"/>
                <w:szCs w:val="24"/>
              </w:rPr>
            </w:pPr>
            <w:r>
              <w:rPr>
                <w:rFonts w:ascii="Times New Roman" w:hAnsi="Times New Roman"/>
                <w:sz w:val="24"/>
                <w:szCs w:val="24"/>
              </w:rPr>
              <w:lastRenderedPageBreak/>
              <w:t>Sumber bervariasi</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t>Bentuk Penilaian:</w:t>
            </w:r>
          </w:p>
          <w:p w:rsidR="00B0207D" w:rsidRPr="00145B09" w:rsidRDefault="00B0207D" w:rsidP="00B0207D">
            <w:pPr>
              <w:rPr>
                <w:rFonts w:ascii="Times New Roman" w:hAnsi="Times New Roman"/>
                <w:b/>
                <w:sz w:val="24"/>
                <w:szCs w:val="24"/>
              </w:rPr>
            </w:pPr>
            <w:r>
              <w:rPr>
                <w:rFonts w:ascii="Times New Roman" w:hAnsi="Times New Roman"/>
                <w:sz w:val="24"/>
                <w:szCs w:val="24"/>
              </w:rPr>
              <w:t>Tugas</w:t>
            </w:r>
          </w:p>
        </w:tc>
        <w:tc>
          <w:tcPr>
            <w:tcW w:w="2141" w:type="dxa"/>
            <w:gridSpan w:val="2"/>
          </w:tcPr>
          <w:p w:rsidR="00B0207D" w:rsidRPr="007502D7" w:rsidRDefault="00B0207D" w:rsidP="00B0207D">
            <w:pPr>
              <w:rPr>
                <w:rFonts w:ascii="Times New Roman" w:hAnsi="Times New Roman"/>
                <w:lang w:val="en-US"/>
              </w:rPr>
            </w:pPr>
            <w:r w:rsidRPr="007502D7">
              <w:rPr>
                <w:rFonts w:ascii="Times New Roman" w:hAnsi="Times New Roman"/>
                <w:lang w:val="en-US"/>
              </w:rPr>
              <w:lastRenderedPageBreak/>
              <w:t>DI, Tanya Jawab dan Penugasan.</w:t>
            </w:r>
          </w:p>
          <w:p w:rsidR="00B0207D" w:rsidRPr="007502D7" w:rsidRDefault="00B0207D" w:rsidP="00B0207D">
            <w:pPr>
              <w:rPr>
                <w:rFonts w:ascii="Times New Roman" w:hAnsi="Times New Roman"/>
                <w:lang w:val="en-US"/>
              </w:rPr>
            </w:pPr>
          </w:p>
        </w:tc>
        <w:tc>
          <w:tcPr>
            <w:tcW w:w="2244" w:type="dxa"/>
            <w:gridSpan w:val="2"/>
          </w:tcPr>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Atom sebagai penyusun materi</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Komposisi model atom</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lang w:val="en-US"/>
              </w:rPr>
              <w:t>S</w:t>
            </w:r>
            <w:r w:rsidRPr="00575349">
              <w:rPr>
                <w:rFonts w:ascii="Times New Roman" w:hAnsi="Times New Roman"/>
              </w:rPr>
              <w:t>pektrum atom</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Model kuantum  atom bohr</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lastRenderedPageBreak/>
              <w:t>Percobaan Frank-Hertz</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Sinar X</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Hukum Moseley</w:t>
            </w:r>
          </w:p>
          <w:p w:rsidR="00B0207D" w:rsidRPr="00575349" w:rsidRDefault="00B0207D" w:rsidP="003F4289">
            <w:pPr>
              <w:pStyle w:val="ListParagraph"/>
              <w:numPr>
                <w:ilvl w:val="0"/>
                <w:numId w:val="14"/>
              </w:numPr>
              <w:ind w:left="302" w:hanging="302"/>
              <w:rPr>
                <w:rFonts w:ascii="Times New Roman" w:hAnsi="Times New Roman"/>
              </w:rPr>
            </w:pPr>
            <w:r w:rsidRPr="00575349">
              <w:rPr>
                <w:rFonts w:ascii="Times New Roman" w:hAnsi="Times New Roman"/>
              </w:rPr>
              <w:t>Spin Elektron</w:t>
            </w:r>
          </w:p>
          <w:p w:rsidR="00B0207D" w:rsidRPr="00575349" w:rsidRDefault="00B0207D" w:rsidP="003F4289">
            <w:pPr>
              <w:pStyle w:val="ListParagraph"/>
              <w:numPr>
                <w:ilvl w:val="0"/>
                <w:numId w:val="14"/>
              </w:numPr>
              <w:ind w:left="302" w:hanging="302"/>
              <w:rPr>
                <w:rFonts w:ascii="Garamond" w:hAnsi="Garamond"/>
              </w:rPr>
            </w:pPr>
            <w:r w:rsidRPr="00575349">
              <w:rPr>
                <w:rFonts w:ascii="Times New Roman" w:hAnsi="Times New Roman"/>
              </w:rPr>
              <w:t>Momen Magnet dan Efek Zeeman</w:t>
            </w: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426DDF">
        <w:trPr>
          <w:trHeight w:val="575"/>
        </w:trPr>
        <w:tc>
          <w:tcPr>
            <w:tcW w:w="1018" w:type="dxa"/>
            <w:shd w:val="clear" w:color="auto" w:fill="92D050"/>
            <w:vAlign w:val="center"/>
          </w:tcPr>
          <w:p w:rsidR="00B0207D" w:rsidRPr="00F650AA" w:rsidRDefault="00B0207D" w:rsidP="005D4289">
            <w:pPr>
              <w:ind w:left="-113"/>
              <w:jc w:val="center"/>
              <w:rPr>
                <w:rFonts w:ascii="Times New Roman" w:hAnsi="Times New Roman"/>
                <w:b/>
                <w:sz w:val="24"/>
                <w:szCs w:val="24"/>
                <w:lang w:val="en-US"/>
              </w:rPr>
            </w:pPr>
            <w:r w:rsidRPr="00F650AA">
              <w:rPr>
                <w:rFonts w:ascii="Times New Roman" w:hAnsi="Times New Roman"/>
                <w:b/>
                <w:sz w:val="24"/>
                <w:szCs w:val="24"/>
                <w:lang w:val="en-US"/>
              </w:rPr>
              <w:lastRenderedPageBreak/>
              <w:t>9</w:t>
            </w:r>
          </w:p>
        </w:tc>
        <w:tc>
          <w:tcPr>
            <w:tcW w:w="11726" w:type="dxa"/>
            <w:gridSpan w:val="13"/>
            <w:shd w:val="clear" w:color="auto" w:fill="92D050"/>
            <w:vAlign w:val="center"/>
          </w:tcPr>
          <w:p w:rsidR="00B0207D" w:rsidRPr="00F650AA" w:rsidRDefault="00B0207D" w:rsidP="00B0207D">
            <w:pPr>
              <w:pStyle w:val="NoSpacing"/>
              <w:ind w:right="-108"/>
              <w:jc w:val="center"/>
              <w:rPr>
                <w:b/>
                <w:szCs w:val="24"/>
                <w:lang w:val="en-US"/>
              </w:rPr>
            </w:pPr>
            <w:r w:rsidRPr="00F650AA">
              <w:rPr>
                <w:b/>
                <w:color w:val="000000" w:themeColor="text1"/>
                <w:szCs w:val="24"/>
                <w:lang w:val="en-US"/>
              </w:rPr>
              <w:t>Ujian Tengah Semester</w:t>
            </w:r>
          </w:p>
        </w:tc>
        <w:tc>
          <w:tcPr>
            <w:tcW w:w="1204" w:type="dxa"/>
            <w:shd w:val="clear" w:color="auto" w:fill="92D050"/>
            <w:vAlign w:val="center"/>
          </w:tcPr>
          <w:p w:rsidR="00B0207D" w:rsidRPr="00AB1037" w:rsidRDefault="00B0207D" w:rsidP="00B0207D">
            <w:pPr>
              <w:jc w:val="center"/>
              <w:rPr>
                <w:rFonts w:ascii="Times New Roman" w:hAnsi="Times New Roman"/>
                <w:sz w:val="24"/>
                <w:szCs w:val="24"/>
              </w:rPr>
            </w:pPr>
          </w:p>
        </w:tc>
      </w:tr>
      <w:tr w:rsidR="00B0207D" w:rsidRPr="00AB1037" w:rsidTr="00061C7D">
        <w:trPr>
          <w:trHeight w:val="575"/>
        </w:trPr>
        <w:tc>
          <w:tcPr>
            <w:tcW w:w="1018" w:type="dxa"/>
            <w:shd w:val="clear" w:color="auto" w:fill="auto"/>
          </w:tcPr>
          <w:p w:rsidR="00B0207D" w:rsidRDefault="00B0207D" w:rsidP="00B0207D">
            <w:pPr>
              <w:rPr>
                <w:rFonts w:ascii="Times New Roman" w:hAnsi="Times New Roman"/>
                <w:sz w:val="24"/>
                <w:szCs w:val="24"/>
                <w:lang w:val="en-US"/>
              </w:rPr>
            </w:pPr>
            <w:r>
              <w:rPr>
                <w:rFonts w:ascii="Times New Roman" w:hAnsi="Times New Roman"/>
                <w:sz w:val="24"/>
                <w:szCs w:val="24"/>
                <w:lang w:val="en-US"/>
              </w:rPr>
              <w:t>10-11</w:t>
            </w:r>
          </w:p>
        </w:tc>
        <w:tc>
          <w:tcPr>
            <w:tcW w:w="2379" w:type="dxa"/>
            <w:gridSpan w:val="4"/>
            <w:shd w:val="clear" w:color="auto" w:fill="auto"/>
          </w:tcPr>
          <w:p w:rsidR="00B0207D" w:rsidRPr="00C65C3F" w:rsidRDefault="00B0207D" w:rsidP="00B0207D">
            <w:pPr>
              <w:pStyle w:val="NoSpacing"/>
              <w:ind w:left="0" w:right="-108" w:firstLine="0"/>
              <w:jc w:val="left"/>
              <w:rPr>
                <w:color w:val="000000" w:themeColor="text1"/>
                <w:szCs w:val="24"/>
                <w:lang w:val="en-US"/>
              </w:rPr>
            </w:pPr>
            <w:r w:rsidRPr="00A673F6">
              <w:t>Mampu memahami struktur molekul</w:t>
            </w:r>
          </w:p>
        </w:tc>
        <w:tc>
          <w:tcPr>
            <w:tcW w:w="3261" w:type="dxa"/>
            <w:gridSpan w:val="3"/>
            <w:shd w:val="clear" w:color="auto" w:fill="auto"/>
          </w:tcPr>
          <w:p w:rsidR="00B0207D" w:rsidRPr="00524A70" w:rsidRDefault="00B0207D" w:rsidP="003F4289">
            <w:pPr>
              <w:pStyle w:val="ListParagraph"/>
              <w:numPr>
                <w:ilvl w:val="0"/>
                <w:numId w:val="15"/>
              </w:numPr>
              <w:autoSpaceDE w:val="0"/>
              <w:autoSpaceDN w:val="0"/>
              <w:adjustRightInd w:val="0"/>
              <w:ind w:left="318" w:hanging="318"/>
              <w:rPr>
                <w:rFonts w:ascii="Times New Roman" w:hAnsi="Times New Roman"/>
              </w:rPr>
            </w:pPr>
            <w:r w:rsidRPr="00524A70">
              <w:rPr>
                <w:rFonts w:ascii="Times New Roman" w:hAnsi="Times New Roman"/>
              </w:rPr>
              <w:t>Mahasiswa mampu menjelaskan jenis-jenis ikatan molekul</w:t>
            </w:r>
          </w:p>
          <w:p w:rsidR="00B0207D" w:rsidRPr="00524A70" w:rsidRDefault="00B0207D" w:rsidP="003F4289">
            <w:pPr>
              <w:pStyle w:val="ListParagraph"/>
              <w:numPr>
                <w:ilvl w:val="0"/>
                <w:numId w:val="15"/>
              </w:numPr>
              <w:autoSpaceDE w:val="0"/>
              <w:autoSpaceDN w:val="0"/>
              <w:adjustRightInd w:val="0"/>
              <w:ind w:left="318" w:hanging="318"/>
              <w:rPr>
                <w:rFonts w:ascii="Times New Roman" w:hAnsi="Times New Roman"/>
              </w:rPr>
            </w:pPr>
            <w:r w:rsidRPr="00524A70">
              <w:rPr>
                <w:rFonts w:ascii="Times New Roman" w:hAnsi="Times New Roman"/>
              </w:rPr>
              <w:lastRenderedPageBreak/>
              <w:t>Mahasiswa mampu memahami energi rotasi</w:t>
            </w:r>
          </w:p>
          <w:p w:rsidR="00B0207D" w:rsidRPr="00524A70" w:rsidRDefault="00B0207D" w:rsidP="003F4289">
            <w:pPr>
              <w:pStyle w:val="ListParagraph"/>
              <w:numPr>
                <w:ilvl w:val="0"/>
                <w:numId w:val="15"/>
              </w:numPr>
              <w:autoSpaceDE w:val="0"/>
              <w:autoSpaceDN w:val="0"/>
              <w:adjustRightInd w:val="0"/>
              <w:ind w:left="318" w:hanging="318"/>
              <w:rPr>
                <w:rFonts w:ascii="Times New Roman" w:hAnsi="Times New Roman"/>
              </w:rPr>
            </w:pPr>
            <w:r w:rsidRPr="00524A70">
              <w:rPr>
                <w:rFonts w:ascii="Times New Roman" w:hAnsi="Times New Roman"/>
              </w:rPr>
              <w:t>Mahasiswa mampu memahami energi vibrasi</w:t>
            </w:r>
          </w:p>
          <w:p w:rsidR="00B0207D" w:rsidRPr="00524A70" w:rsidRDefault="00B0207D" w:rsidP="003F4289">
            <w:pPr>
              <w:pStyle w:val="ListParagraph"/>
              <w:numPr>
                <w:ilvl w:val="0"/>
                <w:numId w:val="15"/>
              </w:numPr>
              <w:autoSpaceDE w:val="0"/>
              <w:autoSpaceDN w:val="0"/>
              <w:adjustRightInd w:val="0"/>
              <w:ind w:left="318" w:hanging="318"/>
              <w:rPr>
                <w:rFonts w:ascii="Times New Roman" w:hAnsi="Times New Roman"/>
              </w:rPr>
            </w:pPr>
            <w:r w:rsidRPr="00524A70">
              <w:rPr>
                <w:rFonts w:ascii="Times New Roman" w:hAnsi="Times New Roman"/>
              </w:rPr>
              <w:t>Mahasiswa mampu menganalisis persamaaan energi molekul karena rotasi dan vibrasi</w:t>
            </w:r>
          </w:p>
          <w:p w:rsidR="00B0207D" w:rsidRPr="006C47C1" w:rsidRDefault="00B0207D" w:rsidP="003F4289">
            <w:pPr>
              <w:pStyle w:val="ListParagraph"/>
              <w:numPr>
                <w:ilvl w:val="0"/>
                <w:numId w:val="15"/>
              </w:numPr>
              <w:autoSpaceDE w:val="0"/>
              <w:autoSpaceDN w:val="0"/>
              <w:adjustRightInd w:val="0"/>
              <w:ind w:left="318" w:hanging="318"/>
              <w:rPr>
                <w:rFonts w:ascii="Times New Roman" w:hAnsi="Times New Roman"/>
              </w:rPr>
            </w:pPr>
            <w:r w:rsidRPr="00524A70">
              <w:rPr>
                <w:rFonts w:ascii="Times New Roman" w:hAnsi="Times New Roman"/>
              </w:rPr>
              <w:t>Mahasiswa mampu menyelesaikan soal-soal terkait struktur molekul</w:t>
            </w:r>
          </w:p>
        </w:tc>
        <w:tc>
          <w:tcPr>
            <w:tcW w:w="1701" w:type="dxa"/>
            <w:gridSpan w:val="2"/>
            <w:shd w:val="clear" w:color="auto" w:fill="auto"/>
          </w:tcPr>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lastRenderedPageBreak/>
              <w:t>Kriteria:</w:t>
            </w:r>
          </w:p>
          <w:p w:rsidR="00B0207D" w:rsidRDefault="00B0207D" w:rsidP="00B0207D">
            <w:pPr>
              <w:rPr>
                <w:rFonts w:ascii="Times New Roman" w:hAnsi="Times New Roman"/>
                <w:sz w:val="24"/>
                <w:szCs w:val="24"/>
              </w:rPr>
            </w:pPr>
            <w:r>
              <w:rPr>
                <w:rFonts w:ascii="Times New Roman" w:hAnsi="Times New Roman"/>
                <w:sz w:val="24"/>
                <w:szCs w:val="24"/>
              </w:rPr>
              <w:lastRenderedPageBreak/>
              <w:t>Ketapatan Teori, Kedalaman dan keluasan materi,</w:t>
            </w:r>
          </w:p>
          <w:p w:rsidR="00B0207D" w:rsidRDefault="00B0207D" w:rsidP="00B0207D">
            <w:pPr>
              <w:rPr>
                <w:rFonts w:ascii="Times New Roman" w:hAnsi="Times New Roman"/>
                <w:sz w:val="24"/>
                <w:szCs w:val="24"/>
              </w:rPr>
            </w:pPr>
            <w:r>
              <w:rPr>
                <w:rFonts w:ascii="Times New Roman" w:hAnsi="Times New Roman"/>
                <w:sz w:val="24"/>
                <w:szCs w:val="24"/>
              </w:rPr>
              <w:t>Sumber bervariasi</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145B09" w:rsidRDefault="00B0207D" w:rsidP="00B0207D">
            <w:pPr>
              <w:rPr>
                <w:rFonts w:ascii="Times New Roman" w:hAnsi="Times New Roman"/>
                <w:b/>
                <w:sz w:val="24"/>
                <w:szCs w:val="24"/>
              </w:rPr>
            </w:pPr>
            <w:r w:rsidRPr="00145B09">
              <w:rPr>
                <w:rFonts w:ascii="Times New Roman" w:hAnsi="Times New Roman"/>
                <w:b/>
                <w:sz w:val="24"/>
                <w:szCs w:val="24"/>
              </w:rPr>
              <w:t>Bentuk Penilaian:</w:t>
            </w:r>
          </w:p>
          <w:p w:rsidR="00B0207D" w:rsidRPr="00C65C3F" w:rsidRDefault="00B0207D" w:rsidP="00B0207D">
            <w:pPr>
              <w:pStyle w:val="NoSpacing"/>
              <w:ind w:right="-108"/>
              <w:jc w:val="left"/>
              <w:rPr>
                <w:color w:val="000000" w:themeColor="text1"/>
                <w:szCs w:val="24"/>
                <w:lang w:val="en-US"/>
              </w:rPr>
            </w:pPr>
            <w:r>
              <w:rPr>
                <w:szCs w:val="24"/>
              </w:rPr>
              <w:t>Tugas</w:t>
            </w:r>
          </w:p>
        </w:tc>
        <w:tc>
          <w:tcPr>
            <w:tcW w:w="2141" w:type="dxa"/>
            <w:gridSpan w:val="2"/>
            <w:shd w:val="clear" w:color="auto" w:fill="auto"/>
          </w:tcPr>
          <w:p w:rsidR="00B0207D" w:rsidRPr="006C47C1" w:rsidRDefault="00B0207D" w:rsidP="00B0207D">
            <w:pPr>
              <w:rPr>
                <w:rFonts w:ascii="Times New Roman" w:hAnsi="Times New Roman"/>
                <w:lang w:val="en-US"/>
              </w:rPr>
            </w:pPr>
            <w:r w:rsidRPr="007502D7">
              <w:rPr>
                <w:rFonts w:ascii="Times New Roman" w:hAnsi="Times New Roman"/>
                <w:lang w:val="en-US"/>
              </w:rPr>
              <w:lastRenderedPageBreak/>
              <w:t>DI, Tanya Jawab dan Penugasan.</w:t>
            </w:r>
          </w:p>
        </w:tc>
        <w:tc>
          <w:tcPr>
            <w:tcW w:w="2244" w:type="dxa"/>
            <w:gridSpan w:val="2"/>
            <w:shd w:val="clear" w:color="auto" w:fill="auto"/>
          </w:tcPr>
          <w:p w:rsidR="00B0207D" w:rsidRPr="006C47C1" w:rsidRDefault="00B0207D" w:rsidP="003F4289">
            <w:pPr>
              <w:pStyle w:val="ListParagraph"/>
              <w:numPr>
                <w:ilvl w:val="0"/>
                <w:numId w:val="16"/>
              </w:numPr>
              <w:ind w:left="302" w:hanging="302"/>
              <w:rPr>
                <w:rFonts w:ascii="Times New Roman" w:hAnsi="Times New Roman"/>
              </w:rPr>
            </w:pPr>
            <w:r w:rsidRPr="006C47C1">
              <w:rPr>
                <w:rFonts w:ascii="Times New Roman" w:hAnsi="Times New Roman"/>
              </w:rPr>
              <w:t>Ikatan molekul</w:t>
            </w:r>
          </w:p>
          <w:p w:rsidR="00B0207D" w:rsidRPr="006C47C1" w:rsidRDefault="00B0207D" w:rsidP="003F4289">
            <w:pPr>
              <w:pStyle w:val="ListParagraph"/>
              <w:numPr>
                <w:ilvl w:val="0"/>
                <w:numId w:val="16"/>
              </w:numPr>
              <w:ind w:left="302" w:hanging="302"/>
              <w:rPr>
                <w:rFonts w:ascii="Times New Roman" w:hAnsi="Times New Roman"/>
              </w:rPr>
            </w:pPr>
            <w:r w:rsidRPr="006C47C1">
              <w:rPr>
                <w:rFonts w:ascii="Times New Roman" w:hAnsi="Times New Roman"/>
              </w:rPr>
              <w:t>Energi rotasi</w:t>
            </w:r>
          </w:p>
          <w:p w:rsidR="00B0207D" w:rsidRPr="008353E6" w:rsidRDefault="00B0207D" w:rsidP="003F4289">
            <w:pPr>
              <w:pStyle w:val="ListParagraph"/>
              <w:numPr>
                <w:ilvl w:val="0"/>
                <w:numId w:val="16"/>
              </w:numPr>
              <w:ind w:left="302" w:hanging="302"/>
              <w:rPr>
                <w:rFonts w:ascii="Times New Roman" w:hAnsi="Times New Roman"/>
              </w:rPr>
            </w:pPr>
            <w:r w:rsidRPr="006C47C1">
              <w:rPr>
                <w:rFonts w:ascii="Times New Roman" w:hAnsi="Times New Roman"/>
              </w:rPr>
              <w:t>Energi vibrasi</w:t>
            </w:r>
          </w:p>
        </w:tc>
        <w:tc>
          <w:tcPr>
            <w:tcW w:w="1204" w:type="dxa"/>
            <w:shd w:val="clear" w:color="auto" w:fill="auto"/>
          </w:tcPr>
          <w:p w:rsidR="00B0207D" w:rsidRPr="00AB1037" w:rsidRDefault="00B0207D" w:rsidP="00B0207D">
            <w:pPr>
              <w:rPr>
                <w:rFonts w:ascii="Times New Roman" w:hAnsi="Times New Roman"/>
                <w:sz w:val="24"/>
                <w:szCs w:val="24"/>
              </w:rPr>
            </w:pPr>
          </w:p>
        </w:tc>
      </w:tr>
      <w:tr w:rsidR="00B0207D" w:rsidRPr="00AB1037" w:rsidTr="00C11452">
        <w:trPr>
          <w:trHeight w:val="1408"/>
        </w:trPr>
        <w:tc>
          <w:tcPr>
            <w:tcW w:w="1018" w:type="dxa"/>
          </w:tcPr>
          <w:p w:rsidR="00B0207D" w:rsidRPr="009805B7" w:rsidRDefault="00B0207D" w:rsidP="005D4289">
            <w:pPr>
              <w:ind w:left="-113"/>
              <w:jc w:val="center"/>
              <w:rPr>
                <w:rFonts w:ascii="Times New Roman" w:hAnsi="Times New Roman"/>
                <w:sz w:val="24"/>
                <w:szCs w:val="24"/>
                <w:lang w:val="en-US"/>
              </w:rPr>
            </w:pPr>
            <w:r>
              <w:rPr>
                <w:rFonts w:ascii="Times New Roman" w:hAnsi="Times New Roman"/>
                <w:sz w:val="24"/>
                <w:szCs w:val="24"/>
                <w:lang w:val="en-US"/>
              </w:rPr>
              <w:lastRenderedPageBreak/>
              <w:t>12-13</w:t>
            </w:r>
          </w:p>
        </w:tc>
        <w:tc>
          <w:tcPr>
            <w:tcW w:w="2379" w:type="dxa"/>
            <w:gridSpan w:val="4"/>
          </w:tcPr>
          <w:p w:rsidR="00B0207D" w:rsidRPr="00426DDF" w:rsidRDefault="00B0207D" w:rsidP="00B0207D">
            <w:pPr>
              <w:pStyle w:val="NoSpacing"/>
              <w:rPr>
                <w:szCs w:val="24"/>
              </w:rPr>
            </w:pPr>
            <w:r>
              <w:rPr>
                <w:sz w:val="22"/>
                <w:lang w:val="en-US"/>
              </w:rPr>
              <w:t>Mampu memahami konsep zat padat sebagai penyusun material</w:t>
            </w:r>
          </w:p>
        </w:tc>
        <w:tc>
          <w:tcPr>
            <w:tcW w:w="3261" w:type="dxa"/>
            <w:gridSpan w:val="3"/>
          </w:tcPr>
          <w:p w:rsidR="00B0207D" w:rsidRPr="008353E6"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menjelaskan definisi zat padat.</w:t>
            </w:r>
          </w:p>
          <w:p w:rsidR="00B0207D" w:rsidRPr="008353E6"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menjelaskan ikatan-ikatan dalam zat padat</w:t>
            </w:r>
          </w:p>
          <w:p w:rsidR="00B0207D" w:rsidRPr="008353E6"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memahami jenis-jenis zat padat</w:t>
            </w:r>
          </w:p>
          <w:p w:rsidR="00B0207D" w:rsidRPr="008353E6"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memahami teori pita zat padat</w:t>
            </w:r>
          </w:p>
          <w:p w:rsidR="00B0207D" w:rsidRPr="008353E6"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menganalisis persamaan energi elektron dalam zat padat</w:t>
            </w:r>
          </w:p>
          <w:p w:rsidR="00B0207D" w:rsidRDefault="00B0207D" w:rsidP="003F4289">
            <w:pPr>
              <w:pStyle w:val="ListParagraph"/>
              <w:numPr>
                <w:ilvl w:val="0"/>
                <w:numId w:val="17"/>
              </w:numPr>
              <w:autoSpaceDE w:val="0"/>
              <w:autoSpaceDN w:val="0"/>
              <w:adjustRightInd w:val="0"/>
              <w:ind w:left="318" w:hanging="284"/>
              <w:rPr>
                <w:rFonts w:ascii="Times New Roman" w:hAnsi="Times New Roman"/>
              </w:rPr>
            </w:pPr>
            <w:r w:rsidRPr="008353E6">
              <w:rPr>
                <w:rFonts w:ascii="Times New Roman" w:hAnsi="Times New Roman"/>
              </w:rPr>
              <w:t>Mahasiswa mampu memahami penerapan perangkat semikonduktor dalam bidang teknologi.</w:t>
            </w:r>
          </w:p>
          <w:p w:rsidR="00B0207D" w:rsidRPr="00C11452" w:rsidRDefault="00B0207D" w:rsidP="003F4289">
            <w:pPr>
              <w:pStyle w:val="ListParagraph"/>
              <w:numPr>
                <w:ilvl w:val="0"/>
                <w:numId w:val="17"/>
              </w:numPr>
              <w:autoSpaceDE w:val="0"/>
              <w:autoSpaceDN w:val="0"/>
              <w:adjustRightInd w:val="0"/>
              <w:ind w:left="318" w:hanging="284"/>
              <w:rPr>
                <w:rFonts w:ascii="Times New Roman" w:hAnsi="Times New Roman"/>
              </w:rPr>
            </w:pPr>
            <w:r w:rsidRPr="00C11452">
              <w:rPr>
                <w:rFonts w:ascii="Times New Roman" w:hAnsi="Times New Roman"/>
              </w:rPr>
              <w:t>Mahasiswa mampu menyelesaikan soal-soal terkait zat padat.</w:t>
            </w:r>
          </w:p>
        </w:tc>
        <w:tc>
          <w:tcPr>
            <w:tcW w:w="1701" w:type="dxa"/>
            <w:gridSpan w:val="2"/>
          </w:tcPr>
          <w:p w:rsidR="00B0207D" w:rsidRPr="0051279E" w:rsidRDefault="00B0207D" w:rsidP="00B0207D">
            <w:pPr>
              <w:rPr>
                <w:rFonts w:ascii="Times New Roman" w:hAnsi="Times New Roman"/>
                <w:b/>
                <w:sz w:val="24"/>
                <w:szCs w:val="24"/>
              </w:rPr>
            </w:pPr>
            <w:r w:rsidRPr="0051279E">
              <w:rPr>
                <w:rFonts w:ascii="Times New Roman" w:hAnsi="Times New Roman"/>
                <w:b/>
                <w:sz w:val="24"/>
                <w:szCs w:val="24"/>
              </w:rPr>
              <w:t>Kriteria:</w:t>
            </w:r>
          </w:p>
          <w:p w:rsidR="00B0207D" w:rsidRDefault="00B0207D" w:rsidP="00B0207D">
            <w:pPr>
              <w:rPr>
                <w:rFonts w:ascii="Times New Roman" w:hAnsi="Times New Roman"/>
                <w:sz w:val="24"/>
                <w:szCs w:val="24"/>
              </w:rPr>
            </w:pPr>
            <w:r>
              <w:rPr>
                <w:rFonts w:ascii="Times New Roman" w:hAnsi="Times New Roman"/>
                <w:sz w:val="24"/>
                <w:szCs w:val="24"/>
              </w:rPr>
              <w:t>Ketepatan teori, kejelasan informasi, sumber rujukan bervariasi</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Default="00B0207D" w:rsidP="00B0207D">
            <w:pPr>
              <w:rPr>
                <w:rFonts w:ascii="Times New Roman" w:hAnsi="Times New Roman"/>
                <w:b/>
                <w:sz w:val="24"/>
                <w:szCs w:val="24"/>
              </w:rPr>
            </w:pPr>
            <w:r w:rsidRPr="00826A1E">
              <w:rPr>
                <w:rFonts w:ascii="Times New Roman" w:hAnsi="Times New Roman"/>
                <w:b/>
                <w:sz w:val="24"/>
                <w:szCs w:val="24"/>
              </w:rPr>
              <w:t>Bentuk Penilaian:</w:t>
            </w:r>
          </w:p>
          <w:p w:rsidR="00B0207D" w:rsidRPr="00816BFF" w:rsidRDefault="00B0207D" w:rsidP="00B0207D">
            <w:pPr>
              <w:rPr>
                <w:rFonts w:ascii="Times New Roman" w:hAnsi="Times New Roman"/>
                <w:sz w:val="24"/>
                <w:szCs w:val="24"/>
              </w:rPr>
            </w:pPr>
            <w:r w:rsidRPr="00816BFF">
              <w:rPr>
                <w:rFonts w:ascii="Times New Roman" w:hAnsi="Times New Roman"/>
                <w:sz w:val="24"/>
                <w:szCs w:val="24"/>
              </w:rPr>
              <w:t>Tugas Kinerja</w:t>
            </w:r>
          </w:p>
          <w:p w:rsidR="00B0207D" w:rsidRPr="00167B79" w:rsidRDefault="00B0207D" w:rsidP="00B0207D">
            <w:pPr>
              <w:rPr>
                <w:rFonts w:ascii="Times New Roman" w:hAnsi="Times New Roman"/>
                <w:sz w:val="24"/>
                <w:szCs w:val="24"/>
              </w:rPr>
            </w:pPr>
          </w:p>
        </w:tc>
        <w:tc>
          <w:tcPr>
            <w:tcW w:w="2141" w:type="dxa"/>
            <w:gridSpan w:val="2"/>
          </w:tcPr>
          <w:p w:rsidR="00B0207D" w:rsidRPr="009A6D81" w:rsidRDefault="00B0207D" w:rsidP="00B0207D">
            <w:pPr>
              <w:rPr>
                <w:rFonts w:ascii="Times New Roman" w:hAnsi="Times New Roman"/>
                <w:sz w:val="24"/>
                <w:szCs w:val="24"/>
                <w:lang w:val="en-US"/>
              </w:rPr>
            </w:pPr>
            <w:r>
              <w:rPr>
                <w:rFonts w:ascii="Times New Roman" w:hAnsi="Times New Roman"/>
                <w:sz w:val="24"/>
                <w:szCs w:val="24"/>
                <w:lang w:val="en-US"/>
              </w:rPr>
              <w:t>DI, Tanya Jawab dan Penugasan.</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F507BE" w:rsidRDefault="00B0207D" w:rsidP="00B0207D">
            <w:pPr>
              <w:rPr>
                <w:rFonts w:ascii="Times New Roman" w:hAnsi="Times New Roman"/>
                <w:sz w:val="24"/>
                <w:szCs w:val="24"/>
                <w:lang w:val="en-US"/>
              </w:rPr>
            </w:pPr>
          </w:p>
        </w:tc>
        <w:tc>
          <w:tcPr>
            <w:tcW w:w="2244" w:type="dxa"/>
            <w:gridSpan w:val="2"/>
          </w:tcPr>
          <w:p w:rsidR="00B0207D" w:rsidRPr="00AF54D2" w:rsidRDefault="00B0207D" w:rsidP="003F4289">
            <w:pPr>
              <w:pStyle w:val="ListParagraph"/>
              <w:numPr>
                <w:ilvl w:val="0"/>
                <w:numId w:val="3"/>
              </w:numPr>
              <w:ind w:left="291" w:hanging="283"/>
              <w:rPr>
                <w:rFonts w:ascii="Times New Roman" w:hAnsi="Times New Roman"/>
              </w:rPr>
            </w:pPr>
            <w:r w:rsidRPr="00AF54D2">
              <w:rPr>
                <w:rFonts w:ascii="Times New Roman" w:hAnsi="Times New Roman"/>
              </w:rPr>
              <w:t>Definisi zat padat</w:t>
            </w:r>
          </w:p>
          <w:p w:rsidR="00B0207D" w:rsidRPr="00AF54D2" w:rsidRDefault="00B0207D" w:rsidP="003F4289">
            <w:pPr>
              <w:pStyle w:val="ListParagraph"/>
              <w:numPr>
                <w:ilvl w:val="0"/>
                <w:numId w:val="3"/>
              </w:numPr>
              <w:ind w:left="291" w:hanging="283"/>
              <w:rPr>
                <w:rFonts w:ascii="Times New Roman" w:hAnsi="Times New Roman"/>
              </w:rPr>
            </w:pPr>
            <w:r w:rsidRPr="00AF54D2">
              <w:rPr>
                <w:rFonts w:ascii="Times New Roman" w:hAnsi="Times New Roman"/>
              </w:rPr>
              <w:t>Teori pita zat padat</w:t>
            </w:r>
          </w:p>
          <w:p w:rsidR="00B0207D" w:rsidRPr="00AF54D2" w:rsidRDefault="00B0207D" w:rsidP="003F4289">
            <w:pPr>
              <w:pStyle w:val="ListParagraph"/>
              <w:numPr>
                <w:ilvl w:val="0"/>
                <w:numId w:val="3"/>
              </w:numPr>
              <w:ind w:left="291" w:hanging="283"/>
              <w:rPr>
                <w:rFonts w:ascii="Times New Roman" w:hAnsi="Times New Roman"/>
              </w:rPr>
            </w:pPr>
            <w:r w:rsidRPr="00AF54D2">
              <w:rPr>
                <w:rFonts w:ascii="Times New Roman" w:hAnsi="Times New Roman"/>
              </w:rPr>
              <w:t>Model electron bebas</w:t>
            </w:r>
          </w:p>
          <w:p w:rsidR="00B0207D" w:rsidRPr="00426DDF" w:rsidRDefault="00B0207D" w:rsidP="003F4289">
            <w:pPr>
              <w:pStyle w:val="NoSpacing"/>
              <w:numPr>
                <w:ilvl w:val="0"/>
                <w:numId w:val="3"/>
              </w:numPr>
              <w:ind w:left="291" w:right="-108" w:hanging="283"/>
              <w:jc w:val="left"/>
              <w:rPr>
                <w:szCs w:val="24"/>
              </w:rPr>
            </w:pPr>
            <w:r w:rsidRPr="00AF54D2">
              <w:rPr>
                <w:sz w:val="22"/>
              </w:rPr>
              <w:t>Piranti semikonduktor</w:t>
            </w: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45415A">
        <w:trPr>
          <w:trHeight w:val="699"/>
        </w:trPr>
        <w:tc>
          <w:tcPr>
            <w:tcW w:w="1018" w:type="dxa"/>
          </w:tcPr>
          <w:p w:rsidR="00B0207D" w:rsidRPr="006737C7" w:rsidRDefault="00B0207D" w:rsidP="005D4289">
            <w:pPr>
              <w:ind w:left="-113"/>
              <w:jc w:val="center"/>
              <w:rPr>
                <w:rFonts w:ascii="Times New Roman" w:hAnsi="Times New Roman"/>
                <w:sz w:val="24"/>
                <w:szCs w:val="24"/>
                <w:lang w:val="en-US"/>
              </w:rPr>
            </w:pPr>
            <w:r>
              <w:rPr>
                <w:rFonts w:ascii="Times New Roman" w:hAnsi="Times New Roman"/>
                <w:sz w:val="24"/>
                <w:szCs w:val="24"/>
                <w:lang w:val="en-US"/>
              </w:rPr>
              <w:lastRenderedPageBreak/>
              <w:t>14-15</w:t>
            </w:r>
          </w:p>
        </w:tc>
        <w:tc>
          <w:tcPr>
            <w:tcW w:w="2379" w:type="dxa"/>
            <w:gridSpan w:val="4"/>
          </w:tcPr>
          <w:p w:rsidR="00B0207D" w:rsidRPr="00B0207D" w:rsidRDefault="00B0207D" w:rsidP="00B0207D">
            <w:pPr>
              <w:autoSpaceDE w:val="0"/>
              <w:autoSpaceDN w:val="0"/>
              <w:adjustRightInd w:val="0"/>
              <w:jc w:val="both"/>
              <w:rPr>
                <w:rFonts w:ascii="Times New Roman" w:hAnsi="Times New Roman"/>
              </w:rPr>
            </w:pPr>
            <w:r w:rsidRPr="00B0207D">
              <w:rPr>
                <w:rFonts w:ascii="Times New Roman" w:hAnsi="Times New Roman"/>
              </w:rPr>
              <w:t>Mampu memahami struktur inti dan aplikasi fisika inti</w:t>
            </w:r>
          </w:p>
          <w:p w:rsidR="00B0207D" w:rsidRPr="00A513F8" w:rsidRDefault="00B0207D" w:rsidP="00B0207D">
            <w:pPr>
              <w:pStyle w:val="NoSpacing"/>
              <w:ind w:left="0" w:firstLine="0"/>
              <w:rPr>
                <w:color w:val="FF0000"/>
                <w:szCs w:val="24"/>
              </w:rPr>
            </w:pPr>
          </w:p>
        </w:tc>
        <w:tc>
          <w:tcPr>
            <w:tcW w:w="3261" w:type="dxa"/>
            <w:gridSpan w:val="3"/>
          </w:tcPr>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menjelaskan massa dan muatan partikel penyusun inti.</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menjelaskan gaya-gaya antarnukleon</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memahami model-model inti.</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menjelaskan proses peluruhan.</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menjelaskan reaksi-reaksi inti</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rPr>
              <w:t>Mahasiswa mampu memahami aplikasi fisika inti dalam kehidupan</w:t>
            </w:r>
          </w:p>
          <w:p w:rsidR="00B0207D" w:rsidRPr="00B0207D" w:rsidRDefault="00B0207D" w:rsidP="003F4289">
            <w:pPr>
              <w:pStyle w:val="ListParagraph"/>
              <w:numPr>
                <w:ilvl w:val="0"/>
                <w:numId w:val="19"/>
              </w:numPr>
              <w:autoSpaceDE w:val="0"/>
              <w:autoSpaceDN w:val="0"/>
              <w:adjustRightInd w:val="0"/>
              <w:ind w:left="318" w:hanging="318"/>
              <w:rPr>
                <w:rFonts w:ascii="Times New Roman" w:hAnsi="Times New Roman"/>
              </w:rPr>
            </w:pPr>
            <w:r w:rsidRPr="00B0207D">
              <w:rPr>
                <w:rFonts w:ascii="Times New Roman" w:hAnsi="Times New Roman"/>
                <w:lang w:val="en-US"/>
              </w:rPr>
              <w:t>Mahasiswa mampu menyelesaikan soal-soal terkait fisika inti</w:t>
            </w:r>
          </w:p>
        </w:tc>
        <w:tc>
          <w:tcPr>
            <w:tcW w:w="1701" w:type="dxa"/>
            <w:gridSpan w:val="2"/>
          </w:tcPr>
          <w:p w:rsidR="00B0207D" w:rsidRDefault="00B0207D" w:rsidP="00B0207D">
            <w:pPr>
              <w:rPr>
                <w:rFonts w:ascii="Times New Roman" w:hAnsi="Times New Roman"/>
                <w:sz w:val="24"/>
                <w:szCs w:val="24"/>
              </w:rPr>
            </w:pPr>
            <w:r>
              <w:rPr>
                <w:rFonts w:ascii="Times New Roman" w:hAnsi="Times New Roman"/>
                <w:sz w:val="24"/>
                <w:szCs w:val="24"/>
              </w:rPr>
              <w:t>Kriteria:</w:t>
            </w:r>
          </w:p>
          <w:p w:rsidR="00B0207D" w:rsidRDefault="00B0207D" w:rsidP="00B0207D">
            <w:pPr>
              <w:rPr>
                <w:rFonts w:ascii="Times New Roman" w:hAnsi="Times New Roman"/>
                <w:sz w:val="24"/>
                <w:szCs w:val="24"/>
              </w:rPr>
            </w:pPr>
            <w:r>
              <w:rPr>
                <w:rFonts w:ascii="Times New Roman" w:hAnsi="Times New Roman"/>
                <w:sz w:val="24"/>
                <w:szCs w:val="24"/>
              </w:rPr>
              <w:t>Kejelasan definisi dan bentuk tes, tujuan tes.</w:t>
            </w:r>
          </w:p>
          <w:p w:rsidR="00B0207D" w:rsidRDefault="00B0207D" w:rsidP="00B0207D">
            <w:pPr>
              <w:rPr>
                <w:rFonts w:ascii="Times New Roman" w:hAnsi="Times New Roman"/>
                <w:sz w:val="24"/>
                <w:szCs w:val="24"/>
              </w:rPr>
            </w:pPr>
          </w:p>
          <w:p w:rsidR="00B0207D" w:rsidRDefault="00B0207D" w:rsidP="00B0207D">
            <w:pPr>
              <w:rPr>
                <w:rFonts w:ascii="Times New Roman" w:hAnsi="Times New Roman"/>
                <w:sz w:val="24"/>
                <w:szCs w:val="24"/>
              </w:rPr>
            </w:pPr>
          </w:p>
          <w:p w:rsidR="00B0207D" w:rsidRPr="00346452" w:rsidRDefault="00B0207D" w:rsidP="00B0207D">
            <w:pPr>
              <w:rPr>
                <w:rFonts w:ascii="Times New Roman" w:hAnsi="Times New Roman"/>
                <w:b/>
                <w:sz w:val="24"/>
                <w:szCs w:val="24"/>
              </w:rPr>
            </w:pPr>
            <w:r w:rsidRPr="00346452">
              <w:rPr>
                <w:rFonts w:ascii="Times New Roman" w:hAnsi="Times New Roman"/>
                <w:b/>
                <w:sz w:val="24"/>
                <w:szCs w:val="24"/>
              </w:rPr>
              <w:t>Bentuk Penilaian:</w:t>
            </w:r>
          </w:p>
          <w:p w:rsidR="00B0207D" w:rsidRPr="00AB1037" w:rsidRDefault="00B0207D" w:rsidP="00B0207D">
            <w:pPr>
              <w:rPr>
                <w:rFonts w:ascii="Times New Roman" w:hAnsi="Times New Roman"/>
                <w:sz w:val="24"/>
                <w:szCs w:val="24"/>
              </w:rPr>
            </w:pPr>
            <w:r>
              <w:rPr>
                <w:rFonts w:ascii="Times New Roman" w:hAnsi="Times New Roman"/>
                <w:sz w:val="24"/>
                <w:szCs w:val="24"/>
              </w:rPr>
              <w:t>Tugas kinerja</w:t>
            </w:r>
          </w:p>
        </w:tc>
        <w:tc>
          <w:tcPr>
            <w:tcW w:w="2141" w:type="dxa"/>
            <w:gridSpan w:val="2"/>
          </w:tcPr>
          <w:p w:rsidR="00B0207D" w:rsidRDefault="00B0207D" w:rsidP="00B0207D">
            <w:pPr>
              <w:rPr>
                <w:rFonts w:ascii="Times New Roman" w:hAnsi="Times New Roman"/>
                <w:sz w:val="24"/>
                <w:szCs w:val="24"/>
              </w:rPr>
            </w:pPr>
            <w:r>
              <w:rPr>
                <w:rFonts w:ascii="Times New Roman" w:hAnsi="Times New Roman"/>
                <w:sz w:val="24"/>
                <w:szCs w:val="24"/>
                <w:lang w:val="en-US"/>
              </w:rPr>
              <w:t>DI, Tanya Jawab dan Penugasan.</w:t>
            </w:r>
          </w:p>
          <w:p w:rsidR="00B0207D" w:rsidRDefault="00B0207D" w:rsidP="00B0207D">
            <w:pPr>
              <w:rPr>
                <w:rFonts w:ascii="Times New Roman" w:hAnsi="Times New Roman"/>
                <w:sz w:val="24"/>
                <w:szCs w:val="24"/>
              </w:rPr>
            </w:pPr>
          </w:p>
          <w:p w:rsidR="00B0207D" w:rsidRPr="0038425A" w:rsidRDefault="00B0207D" w:rsidP="00B0207D">
            <w:pPr>
              <w:ind w:left="-56"/>
              <w:rPr>
                <w:rFonts w:ascii="Times New Roman" w:hAnsi="Times New Roman"/>
                <w:sz w:val="24"/>
                <w:szCs w:val="24"/>
                <w:lang w:val="en-US"/>
              </w:rPr>
            </w:pPr>
          </w:p>
        </w:tc>
        <w:tc>
          <w:tcPr>
            <w:tcW w:w="2244" w:type="dxa"/>
            <w:gridSpan w:val="2"/>
          </w:tcPr>
          <w:p w:rsidR="00B0207D" w:rsidRPr="0045415A" w:rsidRDefault="00B0207D" w:rsidP="003F4289">
            <w:pPr>
              <w:pStyle w:val="ListParagraph"/>
              <w:numPr>
                <w:ilvl w:val="0"/>
                <w:numId w:val="18"/>
              </w:numPr>
              <w:ind w:left="302" w:hanging="302"/>
              <w:rPr>
                <w:rFonts w:ascii="Times New Roman" w:hAnsi="Times New Roman"/>
              </w:rPr>
            </w:pPr>
            <w:r w:rsidRPr="0045415A">
              <w:rPr>
                <w:rFonts w:ascii="Times New Roman" w:hAnsi="Times New Roman"/>
              </w:rPr>
              <w:t>Massa dan muatan partikel penyusun inti</w:t>
            </w:r>
          </w:p>
          <w:p w:rsidR="00B0207D" w:rsidRPr="0045415A" w:rsidRDefault="00B0207D" w:rsidP="003F4289">
            <w:pPr>
              <w:pStyle w:val="ListParagraph"/>
              <w:numPr>
                <w:ilvl w:val="0"/>
                <w:numId w:val="18"/>
              </w:numPr>
              <w:ind w:left="302" w:hanging="302"/>
              <w:rPr>
                <w:rFonts w:ascii="Times New Roman" w:hAnsi="Times New Roman"/>
              </w:rPr>
            </w:pPr>
            <w:r w:rsidRPr="0045415A">
              <w:rPr>
                <w:rFonts w:ascii="Times New Roman" w:hAnsi="Times New Roman"/>
              </w:rPr>
              <w:t>Gaya-gaya antar nukleon</w:t>
            </w:r>
          </w:p>
          <w:p w:rsidR="00B0207D" w:rsidRPr="0045415A" w:rsidRDefault="00B0207D" w:rsidP="003F4289">
            <w:pPr>
              <w:pStyle w:val="ListParagraph"/>
              <w:numPr>
                <w:ilvl w:val="0"/>
                <w:numId w:val="18"/>
              </w:numPr>
              <w:ind w:left="302" w:hanging="302"/>
              <w:rPr>
                <w:rFonts w:ascii="Times New Roman" w:hAnsi="Times New Roman"/>
              </w:rPr>
            </w:pPr>
            <w:r w:rsidRPr="0045415A">
              <w:rPr>
                <w:rFonts w:ascii="Times New Roman" w:hAnsi="Times New Roman"/>
              </w:rPr>
              <w:t>Model-model  inti</w:t>
            </w:r>
          </w:p>
          <w:p w:rsidR="00B0207D" w:rsidRPr="0045415A" w:rsidRDefault="00B0207D" w:rsidP="003F4289">
            <w:pPr>
              <w:pStyle w:val="ListParagraph"/>
              <w:numPr>
                <w:ilvl w:val="0"/>
                <w:numId w:val="18"/>
              </w:numPr>
              <w:ind w:left="302" w:hanging="302"/>
              <w:rPr>
                <w:rFonts w:ascii="Times New Roman" w:hAnsi="Times New Roman"/>
              </w:rPr>
            </w:pPr>
            <w:r w:rsidRPr="0045415A">
              <w:rPr>
                <w:rFonts w:ascii="Times New Roman" w:hAnsi="Times New Roman"/>
              </w:rPr>
              <w:t>Proses peluruhan</w:t>
            </w:r>
          </w:p>
          <w:p w:rsidR="00B0207D" w:rsidRPr="0045415A" w:rsidRDefault="00B0207D" w:rsidP="003F4289">
            <w:pPr>
              <w:pStyle w:val="ListParagraph"/>
              <w:numPr>
                <w:ilvl w:val="0"/>
                <w:numId w:val="18"/>
              </w:numPr>
              <w:ind w:left="302" w:hanging="302"/>
              <w:rPr>
                <w:rFonts w:ascii="Times New Roman" w:hAnsi="Times New Roman"/>
              </w:rPr>
            </w:pPr>
            <w:r w:rsidRPr="0045415A">
              <w:rPr>
                <w:rFonts w:ascii="Times New Roman" w:hAnsi="Times New Roman"/>
              </w:rPr>
              <w:t>Reaksi inti</w:t>
            </w:r>
          </w:p>
        </w:tc>
        <w:tc>
          <w:tcPr>
            <w:tcW w:w="1204" w:type="dxa"/>
          </w:tcPr>
          <w:p w:rsidR="00B0207D" w:rsidRPr="00AB1037" w:rsidRDefault="00B0207D" w:rsidP="00B0207D">
            <w:pPr>
              <w:jc w:val="center"/>
              <w:rPr>
                <w:rFonts w:ascii="Times New Roman" w:hAnsi="Times New Roman"/>
                <w:sz w:val="24"/>
                <w:szCs w:val="24"/>
              </w:rPr>
            </w:pPr>
          </w:p>
        </w:tc>
      </w:tr>
      <w:tr w:rsidR="00B0207D" w:rsidRPr="00AB1037" w:rsidTr="008353E6">
        <w:trPr>
          <w:trHeight w:val="558"/>
        </w:trPr>
        <w:tc>
          <w:tcPr>
            <w:tcW w:w="1018" w:type="dxa"/>
            <w:shd w:val="clear" w:color="auto" w:fill="92D050"/>
            <w:vAlign w:val="center"/>
          </w:tcPr>
          <w:p w:rsidR="00B0207D" w:rsidRPr="00D3458A" w:rsidRDefault="00B0207D" w:rsidP="005D4289">
            <w:pPr>
              <w:ind w:left="-113"/>
              <w:jc w:val="center"/>
              <w:rPr>
                <w:rFonts w:ascii="Times New Roman" w:hAnsi="Times New Roman"/>
                <w:sz w:val="24"/>
                <w:szCs w:val="24"/>
                <w:lang w:val="en-US"/>
              </w:rPr>
            </w:pPr>
            <w:r>
              <w:rPr>
                <w:rFonts w:ascii="Times New Roman" w:hAnsi="Times New Roman"/>
                <w:sz w:val="24"/>
                <w:szCs w:val="24"/>
                <w:lang w:val="en-US"/>
              </w:rPr>
              <w:t>16</w:t>
            </w:r>
          </w:p>
        </w:tc>
        <w:tc>
          <w:tcPr>
            <w:tcW w:w="2379" w:type="dxa"/>
            <w:gridSpan w:val="4"/>
            <w:shd w:val="clear" w:color="auto" w:fill="92D050"/>
            <w:vAlign w:val="center"/>
          </w:tcPr>
          <w:p w:rsidR="00B0207D" w:rsidRPr="00AB1037" w:rsidRDefault="00B0207D" w:rsidP="00B0207D">
            <w:pPr>
              <w:jc w:val="center"/>
              <w:rPr>
                <w:rFonts w:ascii="Times New Roman" w:hAnsi="Times New Roman"/>
                <w:b/>
                <w:sz w:val="24"/>
                <w:szCs w:val="24"/>
              </w:rPr>
            </w:pPr>
            <w:r w:rsidRPr="00AB1037">
              <w:rPr>
                <w:rFonts w:ascii="Times New Roman" w:hAnsi="Times New Roman"/>
                <w:b/>
                <w:sz w:val="24"/>
                <w:szCs w:val="24"/>
              </w:rPr>
              <w:t>Ujian Akhir Semester</w:t>
            </w:r>
          </w:p>
        </w:tc>
        <w:tc>
          <w:tcPr>
            <w:tcW w:w="9347" w:type="dxa"/>
            <w:gridSpan w:val="9"/>
            <w:shd w:val="clear" w:color="auto" w:fill="92D050"/>
            <w:vAlign w:val="center"/>
          </w:tcPr>
          <w:p w:rsidR="00B0207D" w:rsidRPr="00E42F28" w:rsidRDefault="00B0207D" w:rsidP="00B0207D">
            <w:pPr>
              <w:jc w:val="center"/>
              <w:rPr>
                <w:rFonts w:ascii="Times New Roman" w:hAnsi="Times New Roman"/>
                <w:sz w:val="24"/>
                <w:szCs w:val="24"/>
                <w:lang w:val="en-US"/>
              </w:rPr>
            </w:pPr>
          </w:p>
        </w:tc>
        <w:tc>
          <w:tcPr>
            <w:tcW w:w="1204" w:type="dxa"/>
            <w:shd w:val="clear" w:color="auto" w:fill="92D050"/>
            <w:vAlign w:val="center"/>
          </w:tcPr>
          <w:p w:rsidR="00B0207D" w:rsidRPr="0070500B" w:rsidRDefault="00B0207D" w:rsidP="00B0207D">
            <w:pPr>
              <w:jc w:val="center"/>
              <w:rPr>
                <w:rFonts w:ascii="Times New Roman" w:hAnsi="Times New Roman"/>
                <w:sz w:val="24"/>
                <w:szCs w:val="24"/>
                <w:lang w:val="en-US"/>
              </w:rPr>
            </w:pPr>
          </w:p>
        </w:tc>
      </w:tr>
      <w:tr w:rsidR="00B0207D" w:rsidRPr="00AB1037" w:rsidTr="004C373C">
        <w:tc>
          <w:tcPr>
            <w:tcW w:w="13948" w:type="dxa"/>
            <w:gridSpan w:val="15"/>
          </w:tcPr>
          <w:p w:rsidR="00F51A93" w:rsidRDefault="00F51A93" w:rsidP="00B0207D">
            <w:pPr>
              <w:rPr>
                <w:rFonts w:ascii="Times New Roman" w:hAnsi="Times New Roman"/>
                <w:b/>
                <w:sz w:val="24"/>
                <w:szCs w:val="24"/>
              </w:rPr>
            </w:pPr>
          </w:p>
          <w:p w:rsidR="00F51A93" w:rsidRDefault="00F51A93" w:rsidP="00B0207D">
            <w:pPr>
              <w:rPr>
                <w:rFonts w:ascii="Times New Roman" w:hAnsi="Times New Roman"/>
                <w:b/>
                <w:sz w:val="24"/>
                <w:szCs w:val="24"/>
              </w:rPr>
            </w:pPr>
          </w:p>
          <w:p w:rsidR="00B0207D" w:rsidRDefault="00B0207D" w:rsidP="00B0207D">
            <w:pPr>
              <w:rPr>
                <w:rFonts w:ascii="Times New Roman" w:hAnsi="Times New Roman"/>
                <w:b/>
                <w:sz w:val="24"/>
                <w:szCs w:val="24"/>
              </w:rPr>
            </w:pPr>
            <w:r>
              <w:rPr>
                <w:rFonts w:ascii="Times New Roman" w:hAnsi="Times New Roman"/>
                <w:b/>
                <w:sz w:val="24"/>
                <w:szCs w:val="24"/>
              </w:rPr>
              <w:t>Penilaian</w:t>
            </w:r>
          </w:p>
          <w:p w:rsidR="00B0207D" w:rsidRDefault="00B0207D" w:rsidP="00B0207D">
            <w:pPr>
              <w:rPr>
                <w:rFonts w:ascii="Times New Roman" w:hAnsi="Times New Roman"/>
                <w:sz w:val="24"/>
                <w:szCs w:val="24"/>
              </w:rPr>
            </w:pPr>
            <w:r>
              <w:rPr>
                <w:rFonts w:ascii="Times New Roman" w:hAnsi="Times New Roman"/>
                <w:sz w:val="24"/>
                <w:szCs w:val="24"/>
              </w:rPr>
              <w:t>Unsur Penilaian Akhir pada Mata Kuliah ini adalah:</w:t>
            </w:r>
          </w:p>
          <w:p w:rsidR="00B0207D" w:rsidRPr="00E9756A" w:rsidRDefault="00B0207D" w:rsidP="003F4289">
            <w:pPr>
              <w:numPr>
                <w:ilvl w:val="0"/>
                <w:numId w:val="1"/>
              </w:numPr>
              <w:ind w:left="360"/>
              <w:rPr>
                <w:rFonts w:ascii="Times New Roman" w:hAnsi="Times New Roman"/>
                <w:sz w:val="24"/>
                <w:szCs w:val="24"/>
              </w:rPr>
            </w:pPr>
            <w:r w:rsidRPr="00E9756A">
              <w:rPr>
                <w:rFonts w:ascii="Times New Roman" w:hAnsi="Times New Roman"/>
                <w:sz w:val="24"/>
                <w:szCs w:val="24"/>
              </w:rPr>
              <w:t>Kehadiran</w:t>
            </w:r>
            <w:r w:rsidRPr="00E9756A">
              <w:rPr>
                <w:rFonts w:ascii="Times New Roman" w:hAnsi="Times New Roman"/>
                <w:sz w:val="24"/>
                <w:szCs w:val="24"/>
              </w:rPr>
              <w:tab/>
            </w:r>
            <w:r>
              <w:rPr>
                <w:rFonts w:ascii="Times New Roman" w:hAnsi="Times New Roman"/>
                <w:sz w:val="24"/>
                <w:szCs w:val="24"/>
              </w:rPr>
              <w:t>(K)</w:t>
            </w:r>
            <w:r w:rsidRPr="00E9756A">
              <w:rPr>
                <w:rFonts w:ascii="Times New Roman" w:hAnsi="Times New Roman"/>
                <w:sz w:val="24"/>
                <w:szCs w:val="24"/>
              </w:rPr>
              <w:tab/>
            </w:r>
            <w:r>
              <w:rPr>
                <w:rFonts w:ascii="Times New Roman" w:hAnsi="Times New Roman"/>
                <w:sz w:val="24"/>
                <w:szCs w:val="24"/>
              </w:rPr>
              <w:tab/>
              <w:t>= syarat kelulusan M</w:t>
            </w:r>
            <w:r>
              <w:rPr>
                <w:rFonts w:ascii="Times New Roman" w:hAnsi="Times New Roman"/>
                <w:sz w:val="24"/>
                <w:szCs w:val="24"/>
                <w:lang w:val="en-US"/>
              </w:rPr>
              <w:t>K minimal ≥ 80% jumlah pertemuan</w:t>
            </w:r>
          </w:p>
          <w:p w:rsidR="00B0207D" w:rsidRPr="00E9756A" w:rsidRDefault="00B0207D" w:rsidP="003F4289">
            <w:pPr>
              <w:numPr>
                <w:ilvl w:val="0"/>
                <w:numId w:val="1"/>
              </w:numPr>
              <w:ind w:left="360"/>
              <w:rPr>
                <w:rFonts w:ascii="Times New Roman" w:hAnsi="Times New Roman"/>
                <w:sz w:val="24"/>
                <w:szCs w:val="24"/>
              </w:rPr>
            </w:pPr>
            <w:r>
              <w:rPr>
                <w:rFonts w:ascii="Times New Roman" w:hAnsi="Times New Roman"/>
                <w:sz w:val="24"/>
                <w:szCs w:val="24"/>
                <w:lang w:val="en-US"/>
              </w:rPr>
              <w:t>Tugas</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25</w:t>
            </w:r>
            <w:r w:rsidRPr="00E9756A">
              <w:rPr>
                <w:rFonts w:ascii="Times New Roman" w:hAnsi="Times New Roman"/>
                <w:sz w:val="24"/>
                <w:szCs w:val="24"/>
              </w:rPr>
              <w:t>%</w:t>
            </w:r>
          </w:p>
          <w:p w:rsidR="00B0207D" w:rsidRPr="00E9756A" w:rsidRDefault="00B0207D" w:rsidP="003F4289">
            <w:pPr>
              <w:numPr>
                <w:ilvl w:val="0"/>
                <w:numId w:val="1"/>
              </w:numPr>
              <w:ind w:left="360"/>
              <w:rPr>
                <w:rFonts w:ascii="Times New Roman" w:hAnsi="Times New Roman"/>
                <w:sz w:val="24"/>
                <w:szCs w:val="24"/>
              </w:rPr>
            </w:pPr>
            <w:r>
              <w:rPr>
                <w:rFonts w:ascii="Times New Roman" w:hAnsi="Times New Roman"/>
                <w:sz w:val="24"/>
                <w:szCs w:val="24"/>
                <w:lang w:val="en-US"/>
              </w:rPr>
              <w:t>Kuiz</w:t>
            </w:r>
            <w:r w:rsidRPr="00E9756A">
              <w:rPr>
                <w:rFonts w:ascii="Times New Roman" w:hAnsi="Times New Roman"/>
                <w:sz w:val="24"/>
                <w:szCs w:val="24"/>
              </w:rPr>
              <w:tab/>
            </w:r>
            <w:r w:rsidRPr="00E9756A">
              <w:rPr>
                <w:rFonts w:ascii="Times New Roman" w:hAnsi="Times New Roman"/>
                <w:sz w:val="24"/>
                <w:szCs w:val="24"/>
              </w:rPr>
              <w:tab/>
            </w:r>
            <w:r>
              <w:rPr>
                <w:rFonts w:ascii="Times New Roman" w:hAnsi="Times New Roman"/>
                <w:sz w:val="24"/>
                <w:szCs w:val="24"/>
                <w:lang w:val="en-US"/>
              </w:rPr>
              <w:t xml:space="preserve">            </w:t>
            </w:r>
            <w:r w:rsidRPr="00E9756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0</w:t>
            </w:r>
            <w:r w:rsidRPr="00E9756A">
              <w:rPr>
                <w:rFonts w:ascii="Times New Roman" w:hAnsi="Times New Roman"/>
                <w:sz w:val="24"/>
                <w:szCs w:val="24"/>
              </w:rPr>
              <w:t>%</w:t>
            </w:r>
          </w:p>
          <w:p w:rsidR="00B0207D" w:rsidRPr="00E9756A" w:rsidRDefault="00B0207D" w:rsidP="003F4289">
            <w:pPr>
              <w:numPr>
                <w:ilvl w:val="0"/>
                <w:numId w:val="1"/>
              </w:numPr>
              <w:ind w:left="360"/>
              <w:rPr>
                <w:rFonts w:ascii="Times New Roman" w:hAnsi="Times New Roman"/>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w:t>
            </w:r>
            <w:r w:rsidRPr="00E9756A">
              <w:rPr>
                <w:rFonts w:ascii="Times New Roman" w:hAnsi="Times New Roman"/>
                <w:sz w:val="24"/>
                <w:szCs w:val="24"/>
              </w:rPr>
              <w:t>%</w:t>
            </w:r>
          </w:p>
          <w:p w:rsidR="00B0207D" w:rsidRDefault="00B0207D" w:rsidP="003F4289">
            <w:pPr>
              <w:numPr>
                <w:ilvl w:val="0"/>
                <w:numId w:val="1"/>
              </w:numPr>
              <w:ind w:left="360"/>
              <w:rPr>
                <w:rFonts w:ascii="Times New Roman" w:hAnsi="Times New Roman"/>
                <w:sz w:val="24"/>
                <w:szCs w:val="24"/>
              </w:rPr>
            </w:pPr>
            <w:r>
              <w:rPr>
                <w:rFonts w:ascii="Times New Roman" w:hAnsi="Times New Roman"/>
                <w:sz w:val="24"/>
                <w:szCs w:val="24"/>
              </w:rPr>
              <w:t>UAS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Pr="00E9756A">
              <w:rPr>
                <w:rFonts w:ascii="Times New Roman" w:hAnsi="Times New Roman"/>
                <w:sz w:val="24"/>
                <w:szCs w:val="24"/>
              </w:rPr>
              <w:t>%</w:t>
            </w:r>
          </w:p>
          <w:p w:rsidR="00B0207D" w:rsidRDefault="00B0207D" w:rsidP="00B0207D">
            <w:pPr>
              <w:rPr>
                <w:rFonts w:ascii="Times New Roman" w:hAnsi="Times New Roman"/>
                <w:sz w:val="24"/>
                <w:szCs w:val="24"/>
                <w:lang w:val="en-US"/>
              </w:rPr>
            </w:pPr>
          </w:p>
          <w:p w:rsidR="00B0207D" w:rsidRDefault="00B0207D" w:rsidP="00B0207D">
            <w:pPr>
              <w:rPr>
                <w:rFonts w:ascii="Times New Roman" w:hAnsi="Times New Roman"/>
                <w:sz w:val="24"/>
                <w:szCs w:val="24"/>
                <w:lang w:val="en-US"/>
              </w:rPr>
            </w:pPr>
          </w:p>
          <w:p w:rsidR="00B0207D" w:rsidRDefault="00B0207D" w:rsidP="00B0207D">
            <w:pPr>
              <w:rPr>
                <w:rFonts w:ascii="Times New Roman" w:hAnsi="Times New Roman"/>
                <w:sz w:val="24"/>
                <w:szCs w:val="24"/>
                <w:lang w:val="en-US"/>
              </w:rPr>
            </w:pPr>
          </w:p>
          <w:p w:rsidR="00B0207D" w:rsidRDefault="00B0207D" w:rsidP="00B0207D">
            <w:pPr>
              <w:rPr>
                <w:rFonts w:ascii="Times New Roman" w:hAnsi="Times New Roman"/>
                <w:sz w:val="24"/>
                <w:szCs w:val="24"/>
                <w:lang w:val="en-US"/>
              </w:rPr>
            </w:pPr>
          </w:p>
          <w:p w:rsidR="00B0207D" w:rsidRDefault="00B0207D" w:rsidP="00B0207D">
            <w:pPr>
              <w:rPr>
                <w:rFonts w:ascii="Times New Roman" w:hAnsi="Times New Roman"/>
                <w:sz w:val="24"/>
                <w:szCs w:val="24"/>
                <w:lang w:val="en-US"/>
              </w:rPr>
            </w:pPr>
          </w:p>
          <w:p w:rsidR="00B0207D" w:rsidRDefault="00F51A93" w:rsidP="00B0207D">
            <w:pPr>
              <w:rPr>
                <w:rFonts w:ascii="Times New Roman" w:hAnsi="Times New Roman"/>
                <w:sz w:val="24"/>
                <w:szCs w:val="24"/>
                <w:lang w:val="en-US"/>
              </w:rPr>
            </w:pPr>
            <w:r>
              <w:rPr>
                <w:noProof/>
                <w:lang w:val="en-IN" w:eastAsia="en-IN"/>
              </w:rPr>
              <w:lastRenderedPageBreak/>
              <mc:AlternateContent>
                <mc:Choice Requires="wps">
                  <w:drawing>
                    <wp:anchor distT="0" distB="0" distL="114300" distR="114300" simplePos="0" relativeHeight="251701248" behindDoc="0" locked="0" layoutInCell="1" allowOverlap="1" wp14:anchorId="0AC4270D" wp14:editId="221AE295">
                      <wp:simplePos x="0" y="0"/>
                      <wp:positionH relativeFrom="column">
                        <wp:posOffset>4859655</wp:posOffset>
                      </wp:positionH>
                      <wp:positionV relativeFrom="paragraph">
                        <wp:posOffset>109855</wp:posOffset>
                      </wp:positionV>
                      <wp:extent cx="3495675" cy="148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4A0" w:firstRow="1" w:lastRow="0" w:firstColumn="1" w:lastColumn="0" w:noHBand="0" w:noVBand="1"/>
                                  </w:tblPr>
                                  <w:tblGrid>
                                    <w:gridCol w:w="885"/>
                                    <w:gridCol w:w="1100"/>
                                    <w:gridCol w:w="2126"/>
                                  </w:tblGrid>
                                  <w:tr w:rsidR="00B0207D" w:rsidRPr="008E13D6" w:rsidTr="00DA2CD6">
                                    <w:trPr>
                                      <w:trHeight w:val="340"/>
                                      <w:jc w:val="center"/>
                                    </w:trPr>
                                    <w:tc>
                                      <w:tcPr>
                                        <w:tcW w:w="885"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Rentang Penilaian</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4</w:t>
                                        </w:r>
                                      </w:p>
                                    </w:tc>
                                    <w:tc>
                                      <w:tcPr>
                                        <w:tcW w:w="1100" w:type="dxa"/>
                                        <w:vAlign w:val="center"/>
                                      </w:tcPr>
                                      <w:p w:rsidR="00B0207D" w:rsidRPr="008E13D6" w:rsidRDefault="00B0207D" w:rsidP="00550B65">
                                        <w:pPr>
                                          <w:pStyle w:val="NoSpacing"/>
                                          <w:jc w:val="center"/>
                                          <w:rPr>
                                            <w:b/>
                                            <w:szCs w:val="24"/>
                                          </w:rPr>
                                        </w:pPr>
                                        <w:r w:rsidRPr="008E13D6">
                                          <w:rPr>
                                            <w:b/>
                                            <w:szCs w:val="24"/>
                                          </w:rPr>
                                          <w:t>A</w:t>
                                        </w:r>
                                      </w:p>
                                    </w:tc>
                                    <w:tc>
                                      <w:tcPr>
                                        <w:tcW w:w="2126" w:type="dxa"/>
                                        <w:vAlign w:val="center"/>
                                      </w:tcPr>
                                      <w:p w:rsidR="00B0207D" w:rsidRPr="008E13D6" w:rsidRDefault="00B0207D" w:rsidP="00550B65">
                                        <w:pPr>
                                          <w:pStyle w:val="NoSpacing"/>
                                          <w:jc w:val="center"/>
                                          <w:rPr>
                                            <w:b/>
                                            <w:szCs w:val="24"/>
                                          </w:rPr>
                                        </w:pPr>
                                        <w:r w:rsidRPr="008E13D6">
                                          <w:rPr>
                                            <w:b/>
                                            <w:szCs w:val="24"/>
                                          </w:rPr>
                                          <w:t>≥ 80</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3</w:t>
                                        </w:r>
                                      </w:p>
                                    </w:tc>
                                    <w:tc>
                                      <w:tcPr>
                                        <w:tcW w:w="1100" w:type="dxa"/>
                                        <w:vAlign w:val="center"/>
                                      </w:tcPr>
                                      <w:p w:rsidR="00B0207D" w:rsidRPr="008E13D6" w:rsidRDefault="00B0207D" w:rsidP="00550B65">
                                        <w:pPr>
                                          <w:pStyle w:val="NoSpacing"/>
                                          <w:jc w:val="center"/>
                                          <w:rPr>
                                            <w:b/>
                                            <w:szCs w:val="24"/>
                                          </w:rPr>
                                        </w:pPr>
                                        <w:r w:rsidRPr="008E13D6">
                                          <w:rPr>
                                            <w:b/>
                                            <w:szCs w:val="24"/>
                                          </w:rPr>
                                          <w:t>B</w:t>
                                        </w:r>
                                      </w:p>
                                    </w:tc>
                                    <w:tc>
                                      <w:tcPr>
                                        <w:tcW w:w="2126" w:type="dxa"/>
                                        <w:vAlign w:val="center"/>
                                      </w:tcPr>
                                      <w:p w:rsidR="00B0207D" w:rsidRPr="008E13D6" w:rsidRDefault="00B0207D"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2</w:t>
                                        </w:r>
                                      </w:p>
                                    </w:tc>
                                    <w:tc>
                                      <w:tcPr>
                                        <w:tcW w:w="1100" w:type="dxa"/>
                                        <w:vAlign w:val="center"/>
                                      </w:tcPr>
                                      <w:p w:rsidR="00B0207D" w:rsidRPr="008E13D6" w:rsidRDefault="00B0207D" w:rsidP="00550B65">
                                        <w:pPr>
                                          <w:pStyle w:val="NoSpacing"/>
                                          <w:jc w:val="center"/>
                                          <w:rPr>
                                            <w:b/>
                                            <w:szCs w:val="24"/>
                                          </w:rPr>
                                        </w:pPr>
                                        <w:r w:rsidRPr="008E13D6">
                                          <w:rPr>
                                            <w:b/>
                                            <w:szCs w:val="24"/>
                                          </w:rPr>
                                          <w:t>C</w:t>
                                        </w:r>
                                      </w:p>
                                    </w:tc>
                                    <w:tc>
                                      <w:tcPr>
                                        <w:tcW w:w="2126" w:type="dxa"/>
                                        <w:vAlign w:val="center"/>
                                      </w:tcPr>
                                      <w:p w:rsidR="00B0207D" w:rsidRPr="008E13D6" w:rsidRDefault="00B0207D" w:rsidP="00B022F6">
                                        <w:pPr>
                                          <w:pStyle w:val="NoSpacing"/>
                                          <w:jc w:val="center"/>
                                          <w:rPr>
                                            <w:b/>
                                            <w:szCs w:val="24"/>
                                          </w:rPr>
                                        </w:pPr>
                                        <w:r w:rsidRPr="008E13D6">
                                          <w:rPr>
                                            <w:b/>
                                            <w:szCs w:val="24"/>
                                          </w:rPr>
                                          <w:t xml:space="preserve">40 - </w:t>
                                        </w:r>
                                        <w:r>
                                          <w:rPr>
                                            <w:b/>
                                            <w:szCs w:val="24"/>
                                          </w:rPr>
                                          <w:t>59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1</w:t>
                                        </w:r>
                                      </w:p>
                                    </w:tc>
                                    <w:tc>
                                      <w:tcPr>
                                        <w:tcW w:w="1100" w:type="dxa"/>
                                        <w:vAlign w:val="center"/>
                                      </w:tcPr>
                                      <w:p w:rsidR="00B0207D" w:rsidRPr="008E13D6" w:rsidRDefault="00B0207D" w:rsidP="00550B65">
                                        <w:pPr>
                                          <w:pStyle w:val="NoSpacing"/>
                                          <w:jc w:val="center"/>
                                          <w:rPr>
                                            <w:b/>
                                            <w:szCs w:val="24"/>
                                          </w:rPr>
                                        </w:pPr>
                                        <w:r w:rsidRPr="008E13D6">
                                          <w:rPr>
                                            <w:b/>
                                            <w:szCs w:val="24"/>
                                          </w:rPr>
                                          <w:t>D</w:t>
                                        </w:r>
                                      </w:p>
                                    </w:tc>
                                    <w:tc>
                                      <w:tcPr>
                                        <w:tcW w:w="2126" w:type="dxa"/>
                                        <w:vAlign w:val="center"/>
                                      </w:tcPr>
                                      <w:p w:rsidR="00B0207D" w:rsidRPr="008E13D6" w:rsidRDefault="00B0207D" w:rsidP="00550B65">
                                        <w:pPr>
                                          <w:pStyle w:val="NoSpacing"/>
                                          <w:jc w:val="center"/>
                                          <w:rPr>
                                            <w:b/>
                                            <w:szCs w:val="24"/>
                                          </w:rPr>
                                        </w:pPr>
                                        <w:r>
                                          <w:rPr>
                                            <w:b/>
                                            <w:szCs w:val="24"/>
                                          </w:rPr>
                                          <w:t>20</w:t>
                                        </w:r>
                                        <w:r w:rsidRPr="008E13D6">
                                          <w:rPr>
                                            <w:b/>
                                            <w:szCs w:val="24"/>
                                          </w:rPr>
                                          <w:t xml:space="preserve"> – 39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0</w:t>
                                        </w:r>
                                      </w:p>
                                    </w:tc>
                                    <w:tc>
                                      <w:tcPr>
                                        <w:tcW w:w="1100" w:type="dxa"/>
                                        <w:vAlign w:val="center"/>
                                      </w:tcPr>
                                      <w:p w:rsidR="00B0207D" w:rsidRPr="008E13D6" w:rsidRDefault="00B0207D" w:rsidP="00550B65">
                                        <w:pPr>
                                          <w:pStyle w:val="NoSpacing"/>
                                          <w:jc w:val="center"/>
                                          <w:rPr>
                                            <w:b/>
                                            <w:szCs w:val="24"/>
                                          </w:rPr>
                                        </w:pPr>
                                        <w:r w:rsidRPr="008E13D6">
                                          <w:rPr>
                                            <w:b/>
                                            <w:szCs w:val="24"/>
                                          </w:rPr>
                                          <w:t>E</w:t>
                                        </w:r>
                                      </w:p>
                                    </w:tc>
                                    <w:tc>
                                      <w:tcPr>
                                        <w:tcW w:w="2126" w:type="dxa"/>
                                        <w:vAlign w:val="center"/>
                                      </w:tcPr>
                                      <w:p w:rsidR="00B0207D" w:rsidRPr="008E13D6" w:rsidRDefault="00B0207D" w:rsidP="00B022F6">
                                        <w:pPr>
                                          <w:pStyle w:val="NoSpacing"/>
                                          <w:jc w:val="center"/>
                                          <w:rPr>
                                            <w:b/>
                                            <w:szCs w:val="24"/>
                                          </w:rPr>
                                        </w:pPr>
                                        <w:r w:rsidRPr="008E13D6">
                                          <w:rPr>
                                            <w:b/>
                                            <w:szCs w:val="24"/>
                                          </w:rPr>
                                          <w:t xml:space="preserve">≤ </w:t>
                                        </w:r>
                                        <w:r>
                                          <w:rPr>
                                            <w:b/>
                                            <w:szCs w:val="24"/>
                                          </w:rPr>
                                          <w:t>19</w:t>
                                        </w:r>
                                      </w:p>
                                    </w:tc>
                                  </w:tr>
                                </w:tbl>
                                <w:p w:rsidR="00B0207D" w:rsidRDefault="00B0207D" w:rsidP="00D72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270D" id="Rectangle 6" o:spid="_x0000_s1026" style="position:absolute;margin-left:382.65pt;margin-top:8.65pt;width:275.25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" filled="f" stroked="f">
                      <v:textbox>
                        <w:txbxContent>
                          <w:tbl>
                            <w:tblPr>
                              <w:tblStyle w:val="TableGrid"/>
                              <w:tblW w:w="0" w:type="auto"/>
                              <w:jc w:val="center"/>
                              <w:tblLook w:val="04A0" w:firstRow="1" w:lastRow="0" w:firstColumn="1" w:lastColumn="0" w:noHBand="0" w:noVBand="1"/>
                            </w:tblPr>
                            <w:tblGrid>
                              <w:gridCol w:w="885"/>
                              <w:gridCol w:w="1100"/>
                              <w:gridCol w:w="2126"/>
                            </w:tblGrid>
                            <w:tr w:rsidR="00B0207D" w:rsidRPr="008E13D6" w:rsidTr="00DA2CD6">
                              <w:trPr>
                                <w:trHeight w:val="340"/>
                                <w:jc w:val="center"/>
                              </w:trPr>
                              <w:tc>
                                <w:tcPr>
                                  <w:tcW w:w="885"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B0207D" w:rsidRPr="008E13D6" w:rsidRDefault="00B0207D" w:rsidP="00550B65">
                                  <w:pPr>
                                    <w:pStyle w:val="NoSpacing"/>
                                    <w:jc w:val="center"/>
                                    <w:rPr>
                                      <w:b/>
                                      <w:szCs w:val="24"/>
                                    </w:rPr>
                                  </w:pPr>
                                  <w:r w:rsidRPr="008E13D6">
                                    <w:rPr>
                                      <w:b/>
                                      <w:szCs w:val="24"/>
                                    </w:rPr>
                                    <w:t>Rentang Penilaian</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4</w:t>
                                  </w:r>
                                </w:p>
                              </w:tc>
                              <w:tc>
                                <w:tcPr>
                                  <w:tcW w:w="1100" w:type="dxa"/>
                                  <w:vAlign w:val="center"/>
                                </w:tcPr>
                                <w:p w:rsidR="00B0207D" w:rsidRPr="008E13D6" w:rsidRDefault="00B0207D" w:rsidP="00550B65">
                                  <w:pPr>
                                    <w:pStyle w:val="NoSpacing"/>
                                    <w:jc w:val="center"/>
                                    <w:rPr>
                                      <w:b/>
                                      <w:szCs w:val="24"/>
                                    </w:rPr>
                                  </w:pPr>
                                  <w:r w:rsidRPr="008E13D6">
                                    <w:rPr>
                                      <w:b/>
                                      <w:szCs w:val="24"/>
                                    </w:rPr>
                                    <w:t>A</w:t>
                                  </w:r>
                                </w:p>
                              </w:tc>
                              <w:tc>
                                <w:tcPr>
                                  <w:tcW w:w="2126" w:type="dxa"/>
                                  <w:vAlign w:val="center"/>
                                </w:tcPr>
                                <w:p w:rsidR="00B0207D" w:rsidRPr="008E13D6" w:rsidRDefault="00B0207D" w:rsidP="00550B65">
                                  <w:pPr>
                                    <w:pStyle w:val="NoSpacing"/>
                                    <w:jc w:val="center"/>
                                    <w:rPr>
                                      <w:b/>
                                      <w:szCs w:val="24"/>
                                    </w:rPr>
                                  </w:pPr>
                                  <w:r w:rsidRPr="008E13D6">
                                    <w:rPr>
                                      <w:b/>
                                      <w:szCs w:val="24"/>
                                    </w:rPr>
                                    <w:t>≥ 80</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3</w:t>
                                  </w:r>
                                </w:p>
                              </w:tc>
                              <w:tc>
                                <w:tcPr>
                                  <w:tcW w:w="1100" w:type="dxa"/>
                                  <w:vAlign w:val="center"/>
                                </w:tcPr>
                                <w:p w:rsidR="00B0207D" w:rsidRPr="008E13D6" w:rsidRDefault="00B0207D" w:rsidP="00550B65">
                                  <w:pPr>
                                    <w:pStyle w:val="NoSpacing"/>
                                    <w:jc w:val="center"/>
                                    <w:rPr>
                                      <w:b/>
                                      <w:szCs w:val="24"/>
                                    </w:rPr>
                                  </w:pPr>
                                  <w:r w:rsidRPr="008E13D6">
                                    <w:rPr>
                                      <w:b/>
                                      <w:szCs w:val="24"/>
                                    </w:rPr>
                                    <w:t>B</w:t>
                                  </w:r>
                                </w:p>
                              </w:tc>
                              <w:tc>
                                <w:tcPr>
                                  <w:tcW w:w="2126" w:type="dxa"/>
                                  <w:vAlign w:val="center"/>
                                </w:tcPr>
                                <w:p w:rsidR="00B0207D" w:rsidRPr="008E13D6" w:rsidRDefault="00B0207D"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2</w:t>
                                  </w:r>
                                </w:p>
                              </w:tc>
                              <w:tc>
                                <w:tcPr>
                                  <w:tcW w:w="1100" w:type="dxa"/>
                                  <w:vAlign w:val="center"/>
                                </w:tcPr>
                                <w:p w:rsidR="00B0207D" w:rsidRPr="008E13D6" w:rsidRDefault="00B0207D" w:rsidP="00550B65">
                                  <w:pPr>
                                    <w:pStyle w:val="NoSpacing"/>
                                    <w:jc w:val="center"/>
                                    <w:rPr>
                                      <w:b/>
                                      <w:szCs w:val="24"/>
                                    </w:rPr>
                                  </w:pPr>
                                  <w:r w:rsidRPr="008E13D6">
                                    <w:rPr>
                                      <w:b/>
                                      <w:szCs w:val="24"/>
                                    </w:rPr>
                                    <w:t>C</w:t>
                                  </w:r>
                                </w:p>
                              </w:tc>
                              <w:tc>
                                <w:tcPr>
                                  <w:tcW w:w="2126" w:type="dxa"/>
                                  <w:vAlign w:val="center"/>
                                </w:tcPr>
                                <w:p w:rsidR="00B0207D" w:rsidRPr="008E13D6" w:rsidRDefault="00B0207D" w:rsidP="00B022F6">
                                  <w:pPr>
                                    <w:pStyle w:val="NoSpacing"/>
                                    <w:jc w:val="center"/>
                                    <w:rPr>
                                      <w:b/>
                                      <w:szCs w:val="24"/>
                                    </w:rPr>
                                  </w:pPr>
                                  <w:r w:rsidRPr="008E13D6">
                                    <w:rPr>
                                      <w:b/>
                                      <w:szCs w:val="24"/>
                                    </w:rPr>
                                    <w:t xml:space="preserve">40 - </w:t>
                                  </w:r>
                                  <w:r>
                                    <w:rPr>
                                      <w:b/>
                                      <w:szCs w:val="24"/>
                                    </w:rPr>
                                    <w:t>59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1</w:t>
                                  </w:r>
                                </w:p>
                              </w:tc>
                              <w:tc>
                                <w:tcPr>
                                  <w:tcW w:w="1100" w:type="dxa"/>
                                  <w:vAlign w:val="center"/>
                                </w:tcPr>
                                <w:p w:rsidR="00B0207D" w:rsidRPr="008E13D6" w:rsidRDefault="00B0207D" w:rsidP="00550B65">
                                  <w:pPr>
                                    <w:pStyle w:val="NoSpacing"/>
                                    <w:jc w:val="center"/>
                                    <w:rPr>
                                      <w:b/>
                                      <w:szCs w:val="24"/>
                                    </w:rPr>
                                  </w:pPr>
                                  <w:r w:rsidRPr="008E13D6">
                                    <w:rPr>
                                      <w:b/>
                                      <w:szCs w:val="24"/>
                                    </w:rPr>
                                    <w:t>D</w:t>
                                  </w:r>
                                </w:p>
                              </w:tc>
                              <w:tc>
                                <w:tcPr>
                                  <w:tcW w:w="2126" w:type="dxa"/>
                                  <w:vAlign w:val="center"/>
                                </w:tcPr>
                                <w:p w:rsidR="00B0207D" w:rsidRPr="008E13D6" w:rsidRDefault="00B0207D" w:rsidP="00550B65">
                                  <w:pPr>
                                    <w:pStyle w:val="NoSpacing"/>
                                    <w:jc w:val="center"/>
                                    <w:rPr>
                                      <w:b/>
                                      <w:szCs w:val="24"/>
                                    </w:rPr>
                                  </w:pPr>
                                  <w:r>
                                    <w:rPr>
                                      <w:b/>
                                      <w:szCs w:val="24"/>
                                    </w:rPr>
                                    <w:t>20</w:t>
                                  </w:r>
                                  <w:r w:rsidRPr="008E13D6">
                                    <w:rPr>
                                      <w:b/>
                                      <w:szCs w:val="24"/>
                                    </w:rPr>
                                    <w:t xml:space="preserve"> – 39</w:t>
                                  </w:r>
                                </w:p>
                              </w:tc>
                            </w:tr>
                            <w:tr w:rsidR="00B0207D" w:rsidRPr="008E13D6" w:rsidTr="00DA2CD6">
                              <w:trPr>
                                <w:trHeight w:val="340"/>
                                <w:jc w:val="center"/>
                              </w:trPr>
                              <w:tc>
                                <w:tcPr>
                                  <w:tcW w:w="885" w:type="dxa"/>
                                  <w:vAlign w:val="center"/>
                                </w:tcPr>
                                <w:p w:rsidR="00B0207D" w:rsidRPr="008E13D6" w:rsidRDefault="00B0207D" w:rsidP="00550B65">
                                  <w:pPr>
                                    <w:pStyle w:val="NoSpacing"/>
                                    <w:jc w:val="center"/>
                                    <w:rPr>
                                      <w:b/>
                                      <w:szCs w:val="24"/>
                                    </w:rPr>
                                  </w:pPr>
                                  <w:r w:rsidRPr="008E13D6">
                                    <w:rPr>
                                      <w:b/>
                                      <w:szCs w:val="24"/>
                                    </w:rPr>
                                    <w:t>0</w:t>
                                  </w:r>
                                </w:p>
                              </w:tc>
                              <w:tc>
                                <w:tcPr>
                                  <w:tcW w:w="1100" w:type="dxa"/>
                                  <w:vAlign w:val="center"/>
                                </w:tcPr>
                                <w:p w:rsidR="00B0207D" w:rsidRPr="008E13D6" w:rsidRDefault="00B0207D" w:rsidP="00550B65">
                                  <w:pPr>
                                    <w:pStyle w:val="NoSpacing"/>
                                    <w:jc w:val="center"/>
                                    <w:rPr>
                                      <w:b/>
                                      <w:szCs w:val="24"/>
                                    </w:rPr>
                                  </w:pPr>
                                  <w:r w:rsidRPr="008E13D6">
                                    <w:rPr>
                                      <w:b/>
                                      <w:szCs w:val="24"/>
                                    </w:rPr>
                                    <w:t>E</w:t>
                                  </w:r>
                                </w:p>
                              </w:tc>
                              <w:tc>
                                <w:tcPr>
                                  <w:tcW w:w="2126" w:type="dxa"/>
                                  <w:vAlign w:val="center"/>
                                </w:tcPr>
                                <w:p w:rsidR="00B0207D" w:rsidRPr="008E13D6" w:rsidRDefault="00B0207D" w:rsidP="00B022F6">
                                  <w:pPr>
                                    <w:pStyle w:val="NoSpacing"/>
                                    <w:jc w:val="center"/>
                                    <w:rPr>
                                      <w:b/>
                                      <w:szCs w:val="24"/>
                                    </w:rPr>
                                  </w:pPr>
                                  <w:r w:rsidRPr="008E13D6">
                                    <w:rPr>
                                      <w:b/>
                                      <w:szCs w:val="24"/>
                                    </w:rPr>
                                    <w:t xml:space="preserve">≤ </w:t>
                                  </w:r>
                                  <w:r>
                                    <w:rPr>
                                      <w:b/>
                                      <w:szCs w:val="24"/>
                                    </w:rPr>
                                    <w:t>19</w:t>
                                  </w:r>
                                </w:p>
                              </w:tc>
                            </w:tr>
                          </w:tbl>
                          <w:p w:rsidR="00B0207D" w:rsidRDefault="00B0207D" w:rsidP="00D72381"/>
                        </w:txbxContent>
                      </v:textbox>
                    </v:rect>
                  </w:pict>
                </mc:Fallback>
              </mc:AlternateContent>
            </w:r>
            <w:r>
              <w:rPr>
                <w:rFonts w:ascii="Times New Roman" w:hAnsi="Times New Roman"/>
                <w:noProof/>
                <w:sz w:val="24"/>
                <w:szCs w:val="24"/>
                <w:lang w:val="en-IN" w:eastAsia="en-IN"/>
              </w:rPr>
              <mc:AlternateContent>
                <mc:Choice Requires="wpg">
                  <w:drawing>
                    <wp:anchor distT="0" distB="0" distL="114300" distR="114300" simplePos="0" relativeHeight="251700224" behindDoc="0" locked="0" layoutInCell="1" allowOverlap="1" wp14:anchorId="6D17315D" wp14:editId="2DCDB040">
                      <wp:simplePos x="0" y="0"/>
                      <wp:positionH relativeFrom="column">
                        <wp:posOffset>42545</wp:posOffset>
                      </wp:positionH>
                      <wp:positionV relativeFrom="paragraph">
                        <wp:posOffset>81915</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7D" w:rsidRPr="00A60C0F" w:rsidRDefault="00B0207D"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B0207D" w:rsidRDefault="00B0207D"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7D" w:rsidRPr="005D20B1" w:rsidRDefault="00B0207D"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B0207D" w:rsidRDefault="00B0207D"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17315D" id="Group 7" o:spid="_x0000_s1027" style="position:absolute;margin-left:3.35pt;margin-top:6.45pt;width:279pt;height:153.75pt;z-index:251700224;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">
                      <v:rect id="_x0000_s1028"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B0207D" w:rsidRPr="00A60C0F" w:rsidRDefault="00B0207D"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B0207D" w:rsidRPr="00A60C0F" w:rsidRDefault="00B0207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B0207D" w:rsidRDefault="00B0207D" w:rsidP="0070500B"/>
                          </w:txbxContent>
                        </v:textbox>
                      </v:rect>
                      <v:rect id="Rectangle 5" o:spid="_x0000_s1029"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B0207D" w:rsidRPr="005D20B1" w:rsidRDefault="00B0207D"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B0207D" w:rsidRDefault="00B0207D" w:rsidP="0070500B"/>
                          </w:txbxContent>
                        </v:textbox>
                      </v:rect>
                    </v:group>
                  </w:pict>
                </mc:Fallback>
              </mc:AlternateContent>
            </w:r>
          </w:p>
          <w:p w:rsidR="00B0207D" w:rsidRDefault="00B0207D"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F51A93" w:rsidRDefault="00F51A93" w:rsidP="00B0207D">
            <w:pPr>
              <w:rPr>
                <w:rFonts w:ascii="Times New Roman" w:hAnsi="Times New Roman"/>
                <w:sz w:val="24"/>
                <w:szCs w:val="24"/>
                <w:lang w:val="en-US"/>
              </w:rPr>
            </w:pPr>
          </w:p>
          <w:p w:rsidR="00B0207D" w:rsidRDefault="00B0207D" w:rsidP="00B0207D">
            <w:pPr>
              <w:rPr>
                <w:rFonts w:ascii="Times New Roman" w:hAnsi="Times New Roman"/>
                <w:sz w:val="24"/>
                <w:szCs w:val="24"/>
                <w:lang w:val="en-US"/>
              </w:rPr>
            </w:pPr>
          </w:p>
          <w:p w:rsidR="00B0207D" w:rsidRDefault="00B0207D" w:rsidP="00B0207D">
            <w:pPr>
              <w:pStyle w:val="NoSpacing"/>
              <w:tabs>
                <w:tab w:val="left" w:pos="1276"/>
                <w:tab w:val="left" w:pos="1985"/>
              </w:tabs>
              <w:spacing w:line="360" w:lineRule="auto"/>
              <w:ind w:left="0" w:firstLine="0"/>
              <w:rPr>
                <w:szCs w:val="24"/>
                <w:lang w:val="en-US"/>
              </w:rPr>
            </w:pPr>
          </w:p>
        </w:tc>
      </w:tr>
    </w:tbl>
    <w:p w:rsidR="00C86251" w:rsidRDefault="007E1F93" w:rsidP="00C86251">
      <w:pPr>
        <w:spacing w:after="0" w:line="300" w:lineRule="exact"/>
        <w:ind w:left="10080"/>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57728" behindDoc="0" locked="0" layoutInCell="1" allowOverlap="1" wp14:anchorId="36A972BA" wp14:editId="1DA30D88">
                <wp:simplePos x="0" y="0"/>
                <wp:positionH relativeFrom="column">
                  <wp:posOffset>47625</wp:posOffset>
                </wp:positionH>
                <wp:positionV relativeFrom="paragraph">
                  <wp:posOffset>17780</wp:posOffset>
                </wp:positionV>
                <wp:extent cx="3419475" cy="14859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85900"/>
                        </a:xfrm>
                        <a:prstGeom prst="rect">
                          <a:avLst/>
                        </a:prstGeom>
                        <a:solidFill>
                          <a:srgbClr val="FFFFFF"/>
                        </a:solidFill>
                        <a:ln w="9525">
                          <a:solidFill>
                            <a:srgbClr val="000000"/>
                          </a:solidFill>
                          <a:miter lim="800000"/>
                          <a:headEnd/>
                          <a:tailEnd/>
                        </a:ln>
                      </wps:spPr>
                      <wps:txb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B0207D" w:rsidP="00C86251">
                            <w:pPr>
                              <w:spacing w:after="0" w:line="300" w:lineRule="exact"/>
                              <w:rPr>
                                <w:rFonts w:ascii="Times New Roman" w:hAnsi="Times New Roman"/>
                                <w:sz w:val="20"/>
                                <w:szCs w:val="24"/>
                                <w:lang w:val="en-US"/>
                              </w:rPr>
                            </w:pPr>
                            <w:r>
                              <w:rPr>
                                <w:rFonts w:ascii="Times New Roman" w:hAnsi="Times New Roman"/>
                                <w:sz w:val="20"/>
                                <w:szCs w:val="24"/>
                                <w:lang w:val="en-US"/>
                              </w:rPr>
                              <w:t>A.Jusriana S.Si., M.Pd.</w:t>
                            </w:r>
                          </w:p>
                          <w:p w:rsidR="00C86251" w:rsidRPr="007E1F93" w:rsidRDefault="003425AF" w:rsidP="00C86251">
                            <w:pPr>
                              <w:spacing w:after="0" w:line="300" w:lineRule="exact"/>
                              <w:rPr>
                                <w:rFonts w:ascii="Times New Roman" w:hAnsi="Times New Roman"/>
                                <w:sz w:val="20"/>
                                <w:szCs w:val="24"/>
                                <w:lang w:val="en-US"/>
                              </w:rPr>
                            </w:pPr>
                            <w:r>
                              <w:rPr>
                                <w:rFonts w:ascii="Times New Roman" w:hAnsi="Times New Roman"/>
                                <w:sz w:val="20"/>
                                <w:szCs w:val="24"/>
                              </w:rPr>
                              <w:t>NIP.-</w:t>
                            </w:r>
                          </w:p>
                          <w:p w:rsidR="007E1F93" w:rsidRPr="000B14E3" w:rsidRDefault="00C86251" w:rsidP="000B14E3">
                            <w:pPr>
                              <w:spacing w:after="0" w:line="300" w:lineRule="exact"/>
                              <w:rPr>
                                <w:rFonts w:ascii="Times New Roman" w:hAnsi="Times New Roman"/>
                                <w:sz w:val="20"/>
                                <w:szCs w:val="24"/>
                                <w:lang w:val="en-US"/>
                              </w:rPr>
                            </w:pPr>
                            <w:r w:rsidRPr="000B14E3">
                              <w:rPr>
                                <w:rFonts w:ascii="Times New Roman" w:hAnsi="Times New Roman"/>
                                <w:sz w:val="20"/>
                                <w:szCs w:val="24"/>
                              </w:rPr>
                              <w:t xml:space="preserve">Alamat: </w:t>
                            </w:r>
                            <w:r w:rsidR="00441ED2">
                              <w:rPr>
                                <w:rFonts w:ascii="Times New Roman" w:hAnsi="Times New Roman"/>
                                <w:sz w:val="20"/>
                                <w:szCs w:val="24"/>
                                <w:lang w:val="en-US"/>
                              </w:rPr>
                              <w:t>BTN Mutiara Indah</w:t>
                            </w:r>
                          </w:p>
                          <w:p w:rsidR="00C86251" w:rsidRPr="000B14E3" w:rsidRDefault="00C86251" w:rsidP="00C86251">
                            <w:pPr>
                              <w:spacing w:after="0" w:line="300" w:lineRule="exact"/>
                              <w:rPr>
                                <w:rFonts w:ascii="Times New Roman" w:hAnsi="Times New Roman"/>
                                <w:sz w:val="20"/>
                                <w:szCs w:val="24"/>
                              </w:rPr>
                            </w:pPr>
                            <w:r w:rsidRPr="000B14E3">
                              <w:rPr>
                                <w:rFonts w:ascii="Times New Roman" w:hAnsi="Times New Roman"/>
                                <w:sz w:val="20"/>
                                <w:szCs w:val="24"/>
                              </w:rPr>
                              <w:t>Sulawesi Selatan – Indonesia. KP. 90235</w:t>
                            </w:r>
                          </w:p>
                          <w:p w:rsidR="00C86251" w:rsidRPr="00EF060F" w:rsidRDefault="00EF060F" w:rsidP="00C86251">
                            <w:pPr>
                              <w:spacing w:after="0" w:line="300" w:lineRule="exact"/>
                              <w:rPr>
                                <w:rFonts w:ascii="Times New Roman" w:hAnsi="Times New Roman"/>
                                <w:sz w:val="20"/>
                                <w:szCs w:val="24"/>
                                <w:lang w:val="en-US"/>
                              </w:rPr>
                            </w:pPr>
                            <w:r>
                              <w:rPr>
                                <w:rFonts w:ascii="Times New Roman" w:hAnsi="Times New Roman"/>
                                <w:sz w:val="20"/>
                                <w:szCs w:val="24"/>
                              </w:rPr>
                              <w:t>Email: andi.jusriana@uin-alauddin.ac.id</w:t>
                            </w:r>
                            <w:bookmarkStart w:id="0" w:name="_GoBack"/>
                            <w:bookmarkEnd w:id="0"/>
                          </w:p>
                          <w:p w:rsidR="00C86251" w:rsidRPr="000B14E3" w:rsidRDefault="000B14E3" w:rsidP="00C86251">
                            <w:pPr>
                              <w:rPr>
                                <w:color w:val="FF0000"/>
                                <w:lang w:val="en-US"/>
                              </w:rPr>
                            </w:pPr>
                            <w:r>
                              <w:rPr>
                                <w:rFonts w:ascii="Times New Roman" w:hAnsi="Times New Roman"/>
                                <w:sz w:val="20"/>
                                <w:szCs w:val="24"/>
                              </w:rPr>
                              <w:t>Hp. +628</w:t>
                            </w:r>
                            <w:r w:rsidR="00441ED2">
                              <w:rPr>
                                <w:rFonts w:ascii="Times New Roman" w:hAnsi="Times New Roman"/>
                                <w:sz w:val="20"/>
                                <w:szCs w:val="24"/>
                                <w:lang w:val="en-US"/>
                              </w:rPr>
                              <w:t>5255365711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72BA" id="Rectangle 3" o:spid="_x0000_s1030" style="position:absolute;left:0;text-align:left;margin-left:3.75pt;margin-top:1.4pt;width:269.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">
                <v:textbo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B0207D" w:rsidP="00C86251">
                      <w:pPr>
                        <w:spacing w:after="0" w:line="300" w:lineRule="exact"/>
                        <w:rPr>
                          <w:rFonts w:ascii="Times New Roman" w:hAnsi="Times New Roman"/>
                          <w:sz w:val="20"/>
                          <w:szCs w:val="24"/>
                          <w:lang w:val="en-US"/>
                        </w:rPr>
                      </w:pPr>
                      <w:r>
                        <w:rPr>
                          <w:rFonts w:ascii="Times New Roman" w:hAnsi="Times New Roman"/>
                          <w:sz w:val="20"/>
                          <w:szCs w:val="24"/>
                          <w:lang w:val="en-US"/>
                        </w:rPr>
                        <w:t>A.Jusriana S.Si., M.Pd.</w:t>
                      </w:r>
                    </w:p>
                    <w:p w:rsidR="00C86251" w:rsidRPr="007E1F93" w:rsidRDefault="003425AF" w:rsidP="00C86251">
                      <w:pPr>
                        <w:spacing w:after="0" w:line="300" w:lineRule="exact"/>
                        <w:rPr>
                          <w:rFonts w:ascii="Times New Roman" w:hAnsi="Times New Roman"/>
                          <w:sz w:val="20"/>
                          <w:szCs w:val="24"/>
                          <w:lang w:val="en-US"/>
                        </w:rPr>
                      </w:pPr>
                      <w:r>
                        <w:rPr>
                          <w:rFonts w:ascii="Times New Roman" w:hAnsi="Times New Roman"/>
                          <w:sz w:val="20"/>
                          <w:szCs w:val="24"/>
                        </w:rPr>
                        <w:t>NIP.-</w:t>
                      </w:r>
                    </w:p>
                    <w:p w:rsidR="007E1F93" w:rsidRPr="000B14E3" w:rsidRDefault="00C86251" w:rsidP="000B14E3">
                      <w:pPr>
                        <w:spacing w:after="0" w:line="300" w:lineRule="exact"/>
                        <w:rPr>
                          <w:rFonts w:ascii="Times New Roman" w:hAnsi="Times New Roman"/>
                          <w:sz w:val="20"/>
                          <w:szCs w:val="24"/>
                          <w:lang w:val="en-US"/>
                        </w:rPr>
                      </w:pPr>
                      <w:r w:rsidRPr="000B14E3">
                        <w:rPr>
                          <w:rFonts w:ascii="Times New Roman" w:hAnsi="Times New Roman"/>
                          <w:sz w:val="20"/>
                          <w:szCs w:val="24"/>
                        </w:rPr>
                        <w:t xml:space="preserve">Alamat: </w:t>
                      </w:r>
                      <w:r w:rsidR="00441ED2">
                        <w:rPr>
                          <w:rFonts w:ascii="Times New Roman" w:hAnsi="Times New Roman"/>
                          <w:sz w:val="20"/>
                          <w:szCs w:val="24"/>
                          <w:lang w:val="en-US"/>
                        </w:rPr>
                        <w:t>BTN Mutiara Indah</w:t>
                      </w:r>
                    </w:p>
                    <w:p w:rsidR="00C86251" w:rsidRPr="000B14E3" w:rsidRDefault="00C86251" w:rsidP="00C86251">
                      <w:pPr>
                        <w:spacing w:after="0" w:line="300" w:lineRule="exact"/>
                        <w:rPr>
                          <w:rFonts w:ascii="Times New Roman" w:hAnsi="Times New Roman"/>
                          <w:sz w:val="20"/>
                          <w:szCs w:val="24"/>
                        </w:rPr>
                      </w:pPr>
                      <w:r w:rsidRPr="000B14E3">
                        <w:rPr>
                          <w:rFonts w:ascii="Times New Roman" w:hAnsi="Times New Roman"/>
                          <w:sz w:val="20"/>
                          <w:szCs w:val="24"/>
                        </w:rPr>
                        <w:t>Sulawesi Selatan – Indonesia. KP. 90235</w:t>
                      </w:r>
                    </w:p>
                    <w:p w:rsidR="00C86251" w:rsidRPr="00EF060F" w:rsidRDefault="00EF060F" w:rsidP="00C86251">
                      <w:pPr>
                        <w:spacing w:after="0" w:line="300" w:lineRule="exact"/>
                        <w:rPr>
                          <w:rFonts w:ascii="Times New Roman" w:hAnsi="Times New Roman"/>
                          <w:sz w:val="20"/>
                          <w:szCs w:val="24"/>
                          <w:lang w:val="en-US"/>
                        </w:rPr>
                      </w:pPr>
                      <w:r>
                        <w:rPr>
                          <w:rFonts w:ascii="Times New Roman" w:hAnsi="Times New Roman"/>
                          <w:sz w:val="20"/>
                          <w:szCs w:val="24"/>
                        </w:rPr>
                        <w:t>Email: andi.jusriana@uin-alauddin.ac.id</w:t>
                      </w:r>
                      <w:bookmarkStart w:id="1" w:name="_GoBack"/>
                      <w:bookmarkEnd w:id="1"/>
                    </w:p>
                    <w:p w:rsidR="00C86251" w:rsidRPr="000B14E3" w:rsidRDefault="000B14E3" w:rsidP="00C86251">
                      <w:pPr>
                        <w:rPr>
                          <w:color w:val="FF0000"/>
                          <w:lang w:val="en-US"/>
                        </w:rPr>
                      </w:pPr>
                      <w:r>
                        <w:rPr>
                          <w:rFonts w:ascii="Times New Roman" w:hAnsi="Times New Roman"/>
                          <w:sz w:val="20"/>
                          <w:szCs w:val="24"/>
                        </w:rPr>
                        <w:t>Hp. +628</w:t>
                      </w:r>
                      <w:r w:rsidR="00441ED2">
                        <w:rPr>
                          <w:rFonts w:ascii="Times New Roman" w:hAnsi="Times New Roman"/>
                          <w:sz w:val="20"/>
                          <w:szCs w:val="24"/>
                          <w:lang w:val="en-US"/>
                        </w:rPr>
                        <w:t>5255365711</w:t>
                      </w:r>
                    </w:p>
                  </w:txbxContent>
                </v:textbox>
              </v:rect>
            </w:pict>
          </mc:Fallback>
        </mc:AlternateConten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 xml:space="preserve">Samata-Gowa, </w:t>
      </w:r>
      <w:r w:rsidR="000C16C7">
        <w:rPr>
          <w:rFonts w:ascii="Times New Roman" w:hAnsi="Times New Roman"/>
          <w:sz w:val="24"/>
          <w:szCs w:val="24"/>
          <w:lang w:val="en-US"/>
        </w:rPr>
        <w:t>3</w:t>
      </w:r>
      <w:r>
        <w:rPr>
          <w:rFonts w:ascii="Times New Roman" w:hAnsi="Times New Roman"/>
          <w:sz w:val="24"/>
          <w:szCs w:val="24"/>
        </w:rPr>
        <w:t xml:space="preserve">1 </w:t>
      </w:r>
      <w:r w:rsidR="000C16C7">
        <w:rPr>
          <w:rFonts w:ascii="Times New Roman" w:hAnsi="Times New Roman"/>
          <w:sz w:val="24"/>
          <w:szCs w:val="24"/>
          <w:lang w:val="en-US"/>
        </w:rPr>
        <w:t>Agustus</w:t>
      </w:r>
      <w:r w:rsidR="000B14E3">
        <w:rPr>
          <w:rFonts w:ascii="Times New Roman" w:hAnsi="Times New Roman"/>
          <w:sz w:val="24"/>
          <w:szCs w:val="24"/>
        </w:rPr>
        <w:t xml:space="preserve"> 2017</w: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Dosen Pengampu</w:t>
      </w: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Pr="00B0207D" w:rsidRDefault="00B0207D" w:rsidP="003F4289">
      <w:pPr>
        <w:pStyle w:val="ListParagraph"/>
        <w:numPr>
          <w:ilvl w:val="0"/>
          <w:numId w:val="20"/>
        </w:numPr>
        <w:spacing w:after="0" w:line="300" w:lineRule="exact"/>
        <w:rPr>
          <w:rFonts w:ascii="Times New Roman" w:hAnsi="Times New Roman"/>
          <w:b/>
          <w:sz w:val="24"/>
          <w:szCs w:val="24"/>
        </w:rPr>
      </w:pPr>
      <w:r>
        <w:rPr>
          <w:rFonts w:ascii="Times New Roman" w:hAnsi="Times New Roman"/>
          <w:b/>
          <w:sz w:val="24"/>
          <w:szCs w:val="24"/>
          <w:lang w:val="en-US"/>
        </w:rPr>
        <w:t>Jusriana S.Si., M.Pd.</w:t>
      </w:r>
    </w:p>
    <w:p w:rsidR="00C86251" w:rsidRDefault="00C86251" w:rsidP="00C86251">
      <w:pPr>
        <w:spacing w:after="0" w:line="300" w:lineRule="exact"/>
        <w:ind w:left="10080"/>
        <w:rPr>
          <w:rFonts w:ascii="Times New Roman" w:hAnsi="Times New Roman"/>
          <w:sz w:val="24"/>
          <w:szCs w:val="24"/>
        </w:rPr>
      </w:pPr>
    </w:p>
    <w:p w:rsidR="001E4E9E" w:rsidRPr="00AB1037" w:rsidRDefault="001E4E9E">
      <w:pPr>
        <w:rPr>
          <w:rFonts w:ascii="Times New Roman" w:hAnsi="Times New Roman"/>
          <w:b/>
          <w:sz w:val="24"/>
          <w:szCs w:val="24"/>
        </w:rPr>
      </w:pP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F4" w:rsidRDefault="00D13AF4" w:rsidP="00B538B4">
      <w:pPr>
        <w:spacing w:after="0" w:line="240" w:lineRule="auto"/>
      </w:pPr>
      <w:r>
        <w:separator/>
      </w:r>
    </w:p>
  </w:endnote>
  <w:endnote w:type="continuationSeparator" w:id="0">
    <w:p w:rsidR="00D13AF4" w:rsidRDefault="00D13AF4" w:rsidP="00B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F4" w:rsidRDefault="00D13AF4" w:rsidP="00B538B4">
      <w:pPr>
        <w:spacing w:after="0" w:line="240" w:lineRule="auto"/>
      </w:pPr>
      <w:r>
        <w:separator/>
      </w:r>
    </w:p>
  </w:footnote>
  <w:footnote w:type="continuationSeparator" w:id="0">
    <w:p w:rsidR="00D13AF4" w:rsidRDefault="00D13AF4" w:rsidP="00B5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FE5"/>
    <w:multiLevelType w:val="hybridMultilevel"/>
    <w:tmpl w:val="80ACE24E"/>
    <w:lvl w:ilvl="0" w:tplc="1368E82C">
      <w:start w:val="1"/>
      <w:numFmt w:val="decimal"/>
      <w:lvlText w:val="%1."/>
      <w:lvlJc w:val="left"/>
      <w:pPr>
        <w:ind w:left="535" w:hanging="360"/>
      </w:pPr>
      <w:rPr>
        <w:rFonts w:eastAsiaTheme="minorHAnsi"/>
        <w:color w:val="000000"/>
      </w:rPr>
    </w:lvl>
    <w:lvl w:ilvl="1" w:tplc="04210019">
      <w:start w:val="1"/>
      <w:numFmt w:val="lowerLetter"/>
      <w:lvlText w:val="%2."/>
      <w:lvlJc w:val="left"/>
      <w:pPr>
        <w:ind w:left="1255" w:hanging="360"/>
      </w:pPr>
    </w:lvl>
    <w:lvl w:ilvl="2" w:tplc="0421001B">
      <w:start w:val="1"/>
      <w:numFmt w:val="lowerRoman"/>
      <w:lvlText w:val="%3."/>
      <w:lvlJc w:val="right"/>
      <w:pPr>
        <w:ind w:left="1975" w:hanging="180"/>
      </w:pPr>
    </w:lvl>
    <w:lvl w:ilvl="3" w:tplc="0421000F">
      <w:start w:val="1"/>
      <w:numFmt w:val="decimal"/>
      <w:lvlText w:val="%4."/>
      <w:lvlJc w:val="left"/>
      <w:pPr>
        <w:ind w:left="2695" w:hanging="360"/>
      </w:pPr>
    </w:lvl>
    <w:lvl w:ilvl="4" w:tplc="04210019">
      <w:start w:val="1"/>
      <w:numFmt w:val="lowerLetter"/>
      <w:lvlText w:val="%5."/>
      <w:lvlJc w:val="left"/>
      <w:pPr>
        <w:ind w:left="3415" w:hanging="360"/>
      </w:pPr>
    </w:lvl>
    <w:lvl w:ilvl="5" w:tplc="0421001B">
      <w:start w:val="1"/>
      <w:numFmt w:val="lowerRoman"/>
      <w:lvlText w:val="%6."/>
      <w:lvlJc w:val="right"/>
      <w:pPr>
        <w:ind w:left="4135" w:hanging="180"/>
      </w:pPr>
    </w:lvl>
    <w:lvl w:ilvl="6" w:tplc="0421000F">
      <w:start w:val="1"/>
      <w:numFmt w:val="decimal"/>
      <w:lvlText w:val="%7."/>
      <w:lvlJc w:val="left"/>
      <w:pPr>
        <w:ind w:left="4855" w:hanging="360"/>
      </w:pPr>
    </w:lvl>
    <w:lvl w:ilvl="7" w:tplc="04210019">
      <w:start w:val="1"/>
      <w:numFmt w:val="lowerLetter"/>
      <w:lvlText w:val="%8."/>
      <w:lvlJc w:val="left"/>
      <w:pPr>
        <w:ind w:left="5575" w:hanging="360"/>
      </w:pPr>
    </w:lvl>
    <w:lvl w:ilvl="8" w:tplc="0421001B">
      <w:start w:val="1"/>
      <w:numFmt w:val="lowerRoman"/>
      <w:lvlText w:val="%9."/>
      <w:lvlJc w:val="right"/>
      <w:pPr>
        <w:ind w:left="6295" w:hanging="180"/>
      </w:pPr>
    </w:lvl>
  </w:abstractNum>
  <w:abstractNum w:abstractNumId="1">
    <w:nsid w:val="01E96D4F"/>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05FF3CD7"/>
    <w:multiLevelType w:val="hybridMultilevel"/>
    <w:tmpl w:val="7522FC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D47BA0"/>
    <w:multiLevelType w:val="hybridMultilevel"/>
    <w:tmpl w:val="1B0C0FB4"/>
    <w:lvl w:ilvl="0" w:tplc="C4EC4836">
      <w:start w:val="1"/>
      <w:numFmt w:val="decimal"/>
      <w:lvlText w:val="%1."/>
      <w:lvlJc w:val="left"/>
      <w:pPr>
        <w:ind w:left="720" w:hanging="360"/>
      </w:pPr>
      <w:rPr>
        <w:rFonts w:ascii="Times New Roman" w:eastAsia="Times New Roman" w:hAnsi="Times New Roman" w:cs="Times New Roman"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E8C7853"/>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300328E8"/>
    <w:multiLevelType w:val="hybridMultilevel"/>
    <w:tmpl w:val="F8045F90"/>
    <w:lvl w:ilvl="0" w:tplc="2EB05A9E">
      <w:start w:val="1"/>
      <w:numFmt w:val="upperLetter"/>
      <w:lvlText w:val="%1."/>
      <w:lvlJc w:val="left"/>
      <w:pPr>
        <w:ind w:left="10440" w:hanging="360"/>
      </w:pPr>
      <w:rPr>
        <w:rFonts w:hint="default"/>
      </w:rPr>
    </w:lvl>
    <w:lvl w:ilvl="1" w:tplc="40090019" w:tentative="1">
      <w:start w:val="1"/>
      <w:numFmt w:val="lowerLetter"/>
      <w:lvlText w:val="%2."/>
      <w:lvlJc w:val="left"/>
      <w:pPr>
        <w:ind w:left="11160" w:hanging="360"/>
      </w:pPr>
    </w:lvl>
    <w:lvl w:ilvl="2" w:tplc="4009001B" w:tentative="1">
      <w:start w:val="1"/>
      <w:numFmt w:val="lowerRoman"/>
      <w:lvlText w:val="%3."/>
      <w:lvlJc w:val="right"/>
      <w:pPr>
        <w:ind w:left="11880" w:hanging="180"/>
      </w:pPr>
    </w:lvl>
    <w:lvl w:ilvl="3" w:tplc="4009000F" w:tentative="1">
      <w:start w:val="1"/>
      <w:numFmt w:val="decimal"/>
      <w:lvlText w:val="%4."/>
      <w:lvlJc w:val="left"/>
      <w:pPr>
        <w:ind w:left="12600" w:hanging="360"/>
      </w:pPr>
    </w:lvl>
    <w:lvl w:ilvl="4" w:tplc="40090019" w:tentative="1">
      <w:start w:val="1"/>
      <w:numFmt w:val="lowerLetter"/>
      <w:lvlText w:val="%5."/>
      <w:lvlJc w:val="left"/>
      <w:pPr>
        <w:ind w:left="13320" w:hanging="360"/>
      </w:pPr>
    </w:lvl>
    <w:lvl w:ilvl="5" w:tplc="4009001B" w:tentative="1">
      <w:start w:val="1"/>
      <w:numFmt w:val="lowerRoman"/>
      <w:lvlText w:val="%6."/>
      <w:lvlJc w:val="right"/>
      <w:pPr>
        <w:ind w:left="14040" w:hanging="180"/>
      </w:pPr>
    </w:lvl>
    <w:lvl w:ilvl="6" w:tplc="4009000F" w:tentative="1">
      <w:start w:val="1"/>
      <w:numFmt w:val="decimal"/>
      <w:lvlText w:val="%7."/>
      <w:lvlJc w:val="left"/>
      <w:pPr>
        <w:ind w:left="14760" w:hanging="360"/>
      </w:pPr>
    </w:lvl>
    <w:lvl w:ilvl="7" w:tplc="40090019" w:tentative="1">
      <w:start w:val="1"/>
      <w:numFmt w:val="lowerLetter"/>
      <w:lvlText w:val="%8."/>
      <w:lvlJc w:val="left"/>
      <w:pPr>
        <w:ind w:left="15480" w:hanging="360"/>
      </w:pPr>
    </w:lvl>
    <w:lvl w:ilvl="8" w:tplc="4009001B" w:tentative="1">
      <w:start w:val="1"/>
      <w:numFmt w:val="lowerRoman"/>
      <w:lvlText w:val="%9."/>
      <w:lvlJc w:val="right"/>
      <w:pPr>
        <w:ind w:left="16200" w:hanging="180"/>
      </w:pPr>
    </w:lvl>
  </w:abstractNum>
  <w:abstractNum w:abstractNumId="7">
    <w:nsid w:val="3E417B99"/>
    <w:multiLevelType w:val="multilevel"/>
    <w:tmpl w:val="0F7AF7B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heme="majorBidi" w:eastAsiaTheme="minorHAnsi" w:hAnsiTheme="majorBidi" w:cstheme="majorBidi" w:hint="default"/>
      </w:rPr>
    </w:lvl>
    <w:lvl w:ilvl="2">
      <w:start w:val="1"/>
      <w:numFmt w:val="decimal"/>
      <w:lvlText w:val="%3."/>
      <w:lvlJc w:val="left"/>
      <w:pPr>
        <w:tabs>
          <w:tab w:val="num" w:pos="2204"/>
        </w:tabs>
        <w:ind w:left="2204" w:hanging="360"/>
      </w:pPr>
      <w:rPr>
        <w:rFonts w:hint="default"/>
      </w:rPr>
    </w:lvl>
    <w:lvl w:ilvl="3">
      <w:start w:val="1"/>
      <w:numFmt w:val="decimal"/>
      <w:lvlText w:val="%4."/>
      <w:lvlJc w:val="left"/>
      <w:pPr>
        <w:tabs>
          <w:tab w:val="num" w:pos="2880"/>
        </w:tabs>
        <w:ind w:left="2880" w:hanging="360"/>
      </w:pPr>
      <w:rPr>
        <w:rFonts w:ascii="Garamond" w:hAnsi="Garamond" w:hint="default"/>
        <w:lang w:val="en-U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8B16E7D"/>
    <w:multiLevelType w:val="hybridMultilevel"/>
    <w:tmpl w:val="8E32BF52"/>
    <w:lvl w:ilvl="0" w:tplc="16D68E2A">
      <w:start w:val="1"/>
      <w:numFmt w:val="decimal"/>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9">
    <w:nsid w:val="4F7162E7"/>
    <w:multiLevelType w:val="hybridMultilevel"/>
    <w:tmpl w:val="1FF2DC94"/>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
    <w:nsid w:val="50547C47"/>
    <w:multiLevelType w:val="hybridMultilevel"/>
    <w:tmpl w:val="73202C20"/>
    <w:lvl w:ilvl="0" w:tplc="46C8E9EE">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8975542"/>
    <w:multiLevelType w:val="hybridMultilevel"/>
    <w:tmpl w:val="2C38ED4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9B672B"/>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nsid w:val="651231B0"/>
    <w:multiLevelType w:val="hybridMultilevel"/>
    <w:tmpl w:val="A6B889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6B2040"/>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6AEC3C24"/>
    <w:multiLevelType w:val="hybridMultilevel"/>
    <w:tmpl w:val="7DF81B66"/>
    <w:lvl w:ilvl="0" w:tplc="90989F72">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965C12"/>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778921AC"/>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7E491A59"/>
    <w:multiLevelType w:val="hybridMultilevel"/>
    <w:tmpl w:val="5028A0C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822AEAA2">
      <w:start w:val="4"/>
      <w:numFmt w:val="bullet"/>
      <w:lvlText w:val="-"/>
      <w:lvlJc w:val="left"/>
      <w:pPr>
        <w:ind w:left="360" w:hanging="360"/>
      </w:pPr>
      <w:rPr>
        <w:rFonts w:ascii="Gill Sans MT" w:eastAsia="Times New Roman" w:hAnsi="Gill Sans MT" w:cs="Times New Roman" w:hint="default"/>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4"/>
  </w:num>
  <w:num w:numId="2">
    <w:abstractNumId w:val="14"/>
  </w:num>
  <w:num w:numId="3">
    <w:abstractNumId w:val="10"/>
  </w:num>
  <w:num w:numId="4">
    <w:abstractNumId w:val="13"/>
  </w:num>
  <w:num w:numId="5">
    <w:abstractNumId w:val="8"/>
  </w:num>
  <w:num w:numId="6">
    <w:abstractNumId w:val="1"/>
  </w:num>
  <w:num w:numId="7">
    <w:abstractNumId w:val="11"/>
  </w:num>
  <w:num w:numId="8">
    <w:abstractNumId w:val="16"/>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3"/>
  </w:num>
  <w:num w:numId="15">
    <w:abstractNumId w:val="17"/>
  </w:num>
  <w:num w:numId="16">
    <w:abstractNumId w:val="2"/>
  </w:num>
  <w:num w:numId="17">
    <w:abstractNumId w:val="12"/>
  </w:num>
  <w:num w:numId="18">
    <w:abstractNumId w:val="9"/>
  </w:num>
  <w:num w:numId="19">
    <w:abstractNumId w:val="19"/>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4"/>
    <w:rsid w:val="00001C6A"/>
    <w:rsid w:val="00002DA3"/>
    <w:rsid w:val="00004A0B"/>
    <w:rsid w:val="00006340"/>
    <w:rsid w:val="000138BD"/>
    <w:rsid w:val="00017F87"/>
    <w:rsid w:val="00021278"/>
    <w:rsid w:val="0002475E"/>
    <w:rsid w:val="00030F59"/>
    <w:rsid w:val="0003243E"/>
    <w:rsid w:val="00034718"/>
    <w:rsid w:val="0003755C"/>
    <w:rsid w:val="000402DC"/>
    <w:rsid w:val="000445F7"/>
    <w:rsid w:val="0005065F"/>
    <w:rsid w:val="00052BB1"/>
    <w:rsid w:val="00054D1C"/>
    <w:rsid w:val="000551A0"/>
    <w:rsid w:val="00056A4F"/>
    <w:rsid w:val="00056F35"/>
    <w:rsid w:val="00061C7D"/>
    <w:rsid w:val="000713B6"/>
    <w:rsid w:val="00074073"/>
    <w:rsid w:val="00074719"/>
    <w:rsid w:val="0008059D"/>
    <w:rsid w:val="0009285A"/>
    <w:rsid w:val="00097DD9"/>
    <w:rsid w:val="000A107C"/>
    <w:rsid w:val="000A2471"/>
    <w:rsid w:val="000A36EC"/>
    <w:rsid w:val="000B0204"/>
    <w:rsid w:val="000B0A79"/>
    <w:rsid w:val="000B14E3"/>
    <w:rsid w:val="000B6F14"/>
    <w:rsid w:val="000B7641"/>
    <w:rsid w:val="000C16C7"/>
    <w:rsid w:val="000D54F1"/>
    <w:rsid w:val="000E6F8C"/>
    <w:rsid w:val="000E7253"/>
    <w:rsid w:val="000F28FB"/>
    <w:rsid w:val="000F6508"/>
    <w:rsid w:val="00103ECD"/>
    <w:rsid w:val="00106214"/>
    <w:rsid w:val="00106905"/>
    <w:rsid w:val="00114678"/>
    <w:rsid w:val="001159AF"/>
    <w:rsid w:val="0011638C"/>
    <w:rsid w:val="0011781A"/>
    <w:rsid w:val="00140339"/>
    <w:rsid w:val="00142A09"/>
    <w:rsid w:val="001435D3"/>
    <w:rsid w:val="00145B09"/>
    <w:rsid w:val="00147D4E"/>
    <w:rsid w:val="00152174"/>
    <w:rsid w:val="001537DA"/>
    <w:rsid w:val="00154294"/>
    <w:rsid w:val="00154B7C"/>
    <w:rsid w:val="00155992"/>
    <w:rsid w:val="00155BAC"/>
    <w:rsid w:val="00160793"/>
    <w:rsid w:val="001638AE"/>
    <w:rsid w:val="00163E58"/>
    <w:rsid w:val="00166A33"/>
    <w:rsid w:val="00167B79"/>
    <w:rsid w:val="00175CD3"/>
    <w:rsid w:val="00175D43"/>
    <w:rsid w:val="001805DB"/>
    <w:rsid w:val="00185631"/>
    <w:rsid w:val="001910BB"/>
    <w:rsid w:val="001A12C4"/>
    <w:rsid w:val="001B680E"/>
    <w:rsid w:val="001B75E9"/>
    <w:rsid w:val="001C0555"/>
    <w:rsid w:val="001C4F1C"/>
    <w:rsid w:val="001D1DC1"/>
    <w:rsid w:val="001D412A"/>
    <w:rsid w:val="001D7B04"/>
    <w:rsid w:val="001E4B68"/>
    <w:rsid w:val="001E4E9E"/>
    <w:rsid w:val="001E6CE2"/>
    <w:rsid w:val="001F6CBA"/>
    <w:rsid w:val="002150CD"/>
    <w:rsid w:val="00217DA6"/>
    <w:rsid w:val="00225311"/>
    <w:rsid w:val="00226171"/>
    <w:rsid w:val="002325CD"/>
    <w:rsid w:val="00240661"/>
    <w:rsid w:val="00241BD1"/>
    <w:rsid w:val="00250C08"/>
    <w:rsid w:val="00257BA1"/>
    <w:rsid w:val="0026102E"/>
    <w:rsid w:val="002614D8"/>
    <w:rsid w:val="002617C3"/>
    <w:rsid w:val="002637C9"/>
    <w:rsid w:val="00273AB0"/>
    <w:rsid w:val="0028243E"/>
    <w:rsid w:val="00283A9A"/>
    <w:rsid w:val="00283CA3"/>
    <w:rsid w:val="00286066"/>
    <w:rsid w:val="00292DB7"/>
    <w:rsid w:val="002941F4"/>
    <w:rsid w:val="002960E6"/>
    <w:rsid w:val="00297392"/>
    <w:rsid w:val="00297A66"/>
    <w:rsid w:val="002A436C"/>
    <w:rsid w:val="002A67F6"/>
    <w:rsid w:val="002B117C"/>
    <w:rsid w:val="002B137C"/>
    <w:rsid w:val="002B5B94"/>
    <w:rsid w:val="002B6011"/>
    <w:rsid w:val="002C1206"/>
    <w:rsid w:val="002D31BC"/>
    <w:rsid w:val="002D3E7D"/>
    <w:rsid w:val="002E0178"/>
    <w:rsid w:val="003003B3"/>
    <w:rsid w:val="003054BB"/>
    <w:rsid w:val="0031094A"/>
    <w:rsid w:val="00322ABA"/>
    <w:rsid w:val="003234F2"/>
    <w:rsid w:val="00327B5A"/>
    <w:rsid w:val="00327CD5"/>
    <w:rsid w:val="0033008E"/>
    <w:rsid w:val="00335139"/>
    <w:rsid w:val="003425AF"/>
    <w:rsid w:val="00346452"/>
    <w:rsid w:val="00347BE8"/>
    <w:rsid w:val="0036135E"/>
    <w:rsid w:val="00377353"/>
    <w:rsid w:val="00377ECC"/>
    <w:rsid w:val="00380CF1"/>
    <w:rsid w:val="003831C1"/>
    <w:rsid w:val="0038425A"/>
    <w:rsid w:val="003A1F58"/>
    <w:rsid w:val="003B5D78"/>
    <w:rsid w:val="003B64C9"/>
    <w:rsid w:val="003C0A0B"/>
    <w:rsid w:val="003C3298"/>
    <w:rsid w:val="003C75EF"/>
    <w:rsid w:val="003E7AEE"/>
    <w:rsid w:val="003F0909"/>
    <w:rsid w:val="003F4289"/>
    <w:rsid w:val="003F6BFA"/>
    <w:rsid w:val="00400FCE"/>
    <w:rsid w:val="00402E3C"/>
    <w:rsid w:val="004151B2"/>
    <w:rsid w:val="0042021F"/>
    <w:rsid w:val="00421ED0"/>
    <w:rsid w:val="00423D35"/>
    <w:rsid w:val="004240D4"/>
    <w:rsid w:val="00426DDF"/>
    <w:rsid w:val="00440993"/>
    <w:rsid w:val="004410BB"/>
    <w:rsid w:val="00441ED2"/>
    <w:rsid w:val="00445534"/>
    <w:rsid w:val="00451E80"/>
    <w:rsid w:val="00452011"/>
    <w:rsid w:val="0045415A"/>
    <w:rsid w:val="00455EE0"/>
    <w:rsid w:val="00466D00"/>
    <w:rsid w:val="00466FA6"/>
    <w:rsid w:val="00470505"/>
    <w:rsid w:val="004706AD"/>
    <w:rsid w:val="0047088E"/>
    <w:rsid w:val="004713DF"/>
    <w:rsid w:val="00474F95"/>
    <w:rsid w:val="00483B33"/>
    <w:rsid w:val="004844E1"/>
    <w:rsid w:val="004905E3"/>
    <w:rsid w:val="004932A4"/>
    <w:rsid w:val="004A1D04"/>
    <w:rsid w:val="004A4153"/>
    <w:rsid w:val="004A5393"/>
    <w:rsid w:val="004B2A8E"/>
    <w:rsid w:val="004C373C"/>
    <w:rsid w:val="004D4351"/>
    <w:rsid w:val="004D52F6"/>
    <w:rsid w:val="004D6CE3"/>
    <w:rsid w:val="004E186A"/>
    <w:rsid w:val="004E2076"/>
    <w:rsid w:val="004F05F3"/>
    <w:rsid w:val="004F5865"/>
    <w:rsid w:val="00504E5B"/>
    <w:rsid w:val="00506FDE"/>
    <w:rsid w:val="005077E2"/>
    <w:rsid w:val="0051279E"/>
    <w:rsid w:val="00517533"/>
    <w:rsid w:val="00524A70"/>
    <w:rsid w:val="00541F8F"/>
    <w:rsid w:val="0054384A"/>
    <w:rsid w:val="00551FF6"/>
    <w:rsid w:val="00552093"/>
    <w:rsid w:val="00553BED"/>
    <w:rsid w:val="005571C9"/>
    <w:rsid w:val="0056280D"/>
    <w:rsid w:val="005720AB"/>
    <w:rsid w:val="00575349"/>
    <w:rsid w:val="00577B11"/>
    <w:rsid w:val="0058232D"/>
    <w:rsid w:val="00585CC9"/>
    <w:rsid w:val="005932D8"/>
    <w:rsid w:val="005A1A58"/>
    <w:rsid w:val="005A3F33"/>
    <w:rsid w:val="005A5C0B"/>
    <w:rsid w:val="005B37F4"/>
    <w:rsid w:val="005B46DA"/>
    <w:rsid w:val="005B64AC"/>
    <w:rsid w:val="005D1AC4"/>
    <w:rsid w:val="005D4289"/>
    <w:rsid w:val="005E6D87"/>
    <w:rsid w:val="005F15E6"/>
    <w:rsid w:val="005F4C12"/>
    <w:rsid w:val="005F6760"/>
    <w:rsid w:val="00601A49"/>
    <w:rsid w:val="006034FB"/>
    <w:rsid w:val="00605F76"/>
    <w:rsid w:val="00606182"/>
    <w:rsid w:val="00623737"/>
    <w:rsid w:val="00623DBC"/>
    <w:rsid w:val="00624526"/>
    <w:rsid w:val="00625C56"/>
    <w:rsid w:val="00625CB9"/>
    <w:rsid w:val="00626111"/>
    <w:rsid w:val="00630019"/>
    <w:rsid w:val="0063459F"/>
    <w:rsid w:val="00635FA1"/>
    <w:rsid w:val="006670A5"/>
    <w:rsid w:val="006737C7"/>
    <w:rsid w:val="00686D39"/>
    <w:rsid w:val="0069035D"/>
    <w:rsid w:val="00691E0F"/>
    <w:rsid w:val="00694666"/>
    <w:rsid w:val="00694D21"/>
    <w:rsid w:val="006A5238"/>
    <w:rsid w:val="006A6BA9"/>
    <w:rsid w:val="006C167D"/>
    <w:rsid w:val="006C47C1"/>
    <w:rsid w:val="006D0BBB"/>
    <w:rsid w:val="006D17D2"/>
    <w:rsid w:val="006D7600"/>
    <w:rsid w:val="006E0688"/>
    <w:rsid w:val="006E1650"/>
    <w:rsid w:val="006E39A4"/>
    <w:rsid w:val="006E7E44"/>
    <w:rsid w:val="00703E5B"/>
    <w:rsid w:val="0070500B"/>
    <w:rsid w:val="00711003"/>
    <w:rsid w:val="0071455E"/>
    <w:rsid w:val="007221E9"/>
    <w:rsid w:val="00733223"/>
    <w:rsid w:val="007366EF"/>
    <w:rsid w:val="007502D7"/>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D6303"/>
    <w:rsid w:val="007D798F"/>
    <w:rsid w:val="007E1F93"/>
    <w:rsid w:val="007E4C30"/>
    <w:rsid w:val="007E6D9C"/>
    <w:rsid w:val="007E7AFB"/>
    <w:rsid w:val="007F6141"/>
    <w:rsid w:val="008036B4"/>
    <w:rsid w:val="00805111"/>
    <w:rsid w:val="00816BFF"/>
    <w:rsid w:val="008262E8"/>
    <w:rsid w:val="00826A1E"/>
    <w:rsid w:val="0083026D"/>
    <w:rsid w:val="008332A5"/>
    <w:rsid w:val="008353E6"/>
    <w:rsid w:val="00844202"/>
    <w:rsid w:val="00850363"/>
    <w:rsid w:val="00852457"/>
    <w:rsid w:val="008577B7"/>
    <w:rsid w:val="00863BFD"/>
    <w:rsid w:val="00865C06"/>
    <w:rsid w:val="00880C37"/>
    <w:rsid w:val="0088112C"/>
    <w:rsid w:val="00882089"/>
    <w:rsid w:val="008869F9"/>
    <w:rsid w:val="00887706"/>
    <w:rsid w:val="008A140E"/>
    <w:rsid w:val="008A4FB4"/>
    <w:rsid w:val="008B218F"/>
    <w:rsid w:val="008B2618"/>
    <w:rsid w:val="008C5C77"/>
    <w:rsid w:val="008E308B"/>
    <w:rsid w:val="00903FF8"/>
    <w:rsid w:val="00920B06"/>
    <w:rsid w:val="00920FB4"/>
    <w:rsid w:val="0093145E"/>
    <w:rsid w:val="0093458B"/>
    <w:rsid w:val="00936A67"/>
    <w:rsid w:val="00944D39"/>
    <w:rsid w:val="00957659"/>
    <w:rsid w:val="009805B7"/>
    <w:rsid w:val="009A037C"/>
    <w:rsid w:val="009A0D80"/>
    <w:rsid w:val="009A6D81"/>
    <w:rsid w:val="009B0905"/>
    <w:rsid w:val="009C35BA"/>
    <w:rsid w:val="009E2606"/>
    <w:rsid w:val="009E2DF4"/>
    <w:rsid w:val="009F1019"/>
    <w:rsid w:val="009F2171"/>
    <w:rsid w:val="009F65EF"/>
    <w:rsid w:val="00A129A5"/>
    <w:rsid w:val="00A25D6C"/>
    <w:rsid w:val="00A33DE9"/>
    <w:rsid w:val="00A3413D"/>
    <w:rsid w:val="00A35769"/>
    <w:rsid w:val="00A37616"/>
    <w:rsid w:val="00A44258"/>
    <w:rsid w:val="00A4451E"/>
    <w:rsid w:val="00A513F8"/>
    <w:rsid w:val="00A51959"/>
    <w:rsid w:val="00A519B2"/>
    <w:rsid w:val="00A5713E"/>
    <w:rsid w:val="00A60C0F"/>
    <w:rsid w:val="00A67838"/>
    <w:rsid w:val="00A71106"/>
    <w:rsid w:val="00A76220"/>
    <w:rsid w:val="00A95F09"/>
    <w:rsid w:val="00A96316"/>
    <w:rsid w:val="00AA541F"/>
    <w:rsid w:val="00AA772A"/>
    <w:rsid w:val="00AB1037"/>
    <w:rsid w:val="00AB4525"/>
    <w:rsid w:val="00AB6445"/>
    <w:rsid w:val="00AC1FDA"/>
    <w:rsid w:val="00AC23A8"/>
    <w:rsid w:val="00AE7AD2"/>
    <w:rsid w:val="00AF54D2"/>
    <w:rsid w:val="00B00826"/>
    <w:rsid w:val="00B0207D"/>
    <w:rsid w:val="00B03088"/>
    <w:rsid w:val="00B049C9"/>
    <w:rsid w:val="00B04F8A"/>
    <w:rsid w:val="00B05FC3"/>
    <w:rsid w:val="00B119C1"/>
    <w:rsid w:val="00B11B98"/>
    <w:rsid w:val="00B27E3D"/>
    <w:rsid w:val="00B31AF9"/>
    <w:rsid w:val="00B442B1"/>
    <w:rsid w:val="00B538B4"/>
    <w:rsid w:val="00B54937"/>
    <w:rsid w:val="00B5521A"/>
    <w:rsid w:val="00B568F9"/>
    <w:rsid w:val="00B66776"/>
    <w:rsid w:val="00B754C4"/>
    <w:rsid w:val="00B81C7F"/>
    <w:rsid w:val="00B845AC"/>
    <w:rsid w:val="00B90941"/>
    <w:rsid w:val="00B9798C"/>
    <w:rsid w:val="00BA43E3"/>
    <w:rsid w:val="00BA4E23"/>
    <w:rsid w:val="00BB5AF4"/>
    <w:rsid w:val="00BE1037"/>
    <w:rsid w:val="00BE21FF"/>
    <w:rsid w:val="00BE5147"/>
    <w:rsid w:val="00BF0861"/>
    <w:rsid w:val="00BF797A"/>
    <w:rsid w:val="00C02625"/>
    <w:rsid w:val="00C06202"/>
    <w:rsid w:val="00C0678C"/>
    <w:rsid w:val="00C11452"/>
    <w:rsid w:val="00C12E91"/>
    <w:rsid w:val="00C150EF"/>
    <w:rsid w:val="00C20702"/>
    <w:rsid w:val="00C2268C"/>
    <w:rsid w:val="00C331EC"/>
    <w:rsid w:val="00C40448"/>
    <w:rsid w:val="00C45B49"/>
    <w:rsid w:val="00C47E36"/>
    <w:rsid w:val="00C50CAB"/>
    <w:rsid w:val="00C57A69"/>
    <w:rsid w:val="00C57EBA"/>
    <w:rsid w:val="00C60764"/>
    <w:rsid w:val="00C65C3F"/>
    <w:rsid w:val="00C749EB"/>
    <w:rsid w:val="00C81A37"/>
    <w:rsid w:val="00C8308F"/>
    <w:rsid w:val="00C86251"/>
    <w:rsid w:val="00C92114"/>
    <w:rsid w:val="00C930B6"/>
    <w:rsid w:val="00C936A1"/>
    <w:rsid w:val="00C9493D"/>
    <w:rsid w:val="00CA3C2B"/>
    <w:rsid w:val="00CB1961"/>
    <w:rsid w:val="00CC36DD"/>
    <w:rsid w:val="00CC5845"/>
    <w:rsid w:val="00CD0E40"/>
    <w:rsid w:val="00CD733A"/>
    <w:rsid w:val="00CE6652"/>
    <w:rsid w:val="00CF4E0B"/>
    <w:rsid w:val="00CF6F15"/>
    <w:rsid w:val="00D014CA"/>
    <w:rsid w:val="00D05109"/>
    <w:rsid w:val="00D07711"/>
    <w:rsid w:val="00D13AF4"/>
    <w:rsid w:val="00D204FB"/>
    <w:rsid w:val="00D2296B"/>
    <w:rsid w:val="00D27667"/>
    <w:rsid w:val="00D31650"/>
    <w:rsid w:val="00D32739"/>
    <w:rsid w:val="00D3458A"/>
    <w:rsid w:val="00D406DF"/>
    <w:rsid w:val="00D50CE4"/>
    <w:rsid w:val="00D54D9A"/>
    <w:rsid w:val="00D55098"/>
    <w:rsid w:val="00D56682"/>
    <w:rsid w:val="00D64277"/>
    <w:rsid w:val="00D66036"/>
    <w:rsid w:val="00D71DCA"/>
    <w:rsid w:val="00D72381"/>
    <w:rsid w:val="00D91F7D"/>
    <w:rsid w:val="00D921E7"/>
    <w:rsid w:val="00D965CE"/>
    <w:rsid w:val="00DA2CD6"/>
    <w:rsid w:val="00DA2F7E"/>
    <w:rsid w:val="00DA58AE"/>
    <w:rsid w:val="00DB6167"/>
    <w:rsid w:val="00DD5834"/>
    <w:rsid w:val="00DE12EB"/>
    <w:rsid w:val="00DE2190"/>
    <w:rsid w:val="00DE622A"/>
    <w:rsid w:val="00DF20AF"/>
    <w:rsid w:val="00DF598D"/>
    <w:rsid w:val="00DF63B8"/>
    <w:rsid w:val="00E02333"/>
    <w:rsid w:val="00E03098"/>
    <w:rsid w:val="00E2292A"/>
    <w:rsid w:val="00E23770"/>
    <w:rsid w:val="00E33E40"/>
    <w:rsid w:val="00E42F28"/>
    <w:rsid w:val="00E45F35"/>
    <w:rsid w:val="00E56F7E"/>
    <w:rsid w:val="00E600F4"/>
    <w:rsid w:val="00E76DDB"/>
    <w:rsid w:val="00E7752D"/>
    <w:rsid w:val="00E83D28"/>
    <w:rsid w:val="00E87711"/>
    <w:rsid w:val="00E91851"/>
    <w:rsid w:val="00E95804"/>
    <w:rsid w:val="00E9756A"/>
    <w:rsid w:val="00EA5E53"/>
    <w:rsid w:val="00EA6746"/>
    <w:rsid w:val="00EA6F77"/>
    <w:rsid w:val="00EB4188"/>
    <w:rsid w:val="00ED15E6"/>
    <w:rsid w:val="00EE196A"/>
    <w:rsid w:val="00EE4E95"/>
    <w:rsid w:val="00EF060F"/>
    <w:rsid w:val="00EF53C3"/>
    <w:rsid w:val="00F00A38"/>
    <w:rsid w:val="00F00CD8"/>
    <w:rsid w:val="00F0143B"/>
    <w:rsid w:val="00F063F3"/>
    <w:rsid w:val="00F0762A"/>
    <w:rsid w:val="00F167FE"/>
    <w:rsid w:val="00F225F5"/>
    <w:rsid w:val="00F44AB5"/>
    <w:rsid w:val="00F45943"/>
    <w:rsid w:val="00F46C46"/>
    <w:rsid w:val="00F507BE"/>
    <w:rsid w:val="00F51A93"/>
    <w:rsid w:val="00F62C14"/>
    <w:rsid w:val="00F64D8E"/>
    <w:rsid w:val="00F650AA"/>
    <w:rsid w:val="00F66C94"/>
    <w:rsid w:val="00F74E07"/>
    <w:rsid w:val="00F75A29"/>
    <w:rsid w:val="00F813B5"/>
    <w:rsid w:val="00F95BBE"/>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9E1E1-ABC3-47D6-91E4-34222DB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character" w:customStyle="1" w:styleId="ListParagraphChar">
    <w:name w:val="List Paragraph Char"/>
    <w:aliases w:val="Body of text Char"/>
    <w:link w:val="ListParagraph"/>
    <w:uiPriority w:val="34"/>
    <w:locked/>
    <w:rsid w:val="00257BA1"/>
    <w:rPr>
      <w:rFonts w:cs="Times New Roman"/>
      <w:lang w:val="id-ID" w:eastAsia="en-US"/>
    </w:rPr>
  </w:style>
  <w:style w:type="paragraph" w:styleId="FootnoteText">
    <w:name w:val="footnote text"/>
    <w:basedOn w:val="Normal"/>
    <w:link w:val="FootnoteTextChar"/>
    <w:uiPriority w:val="99"/>
    <w:unhideWhenUsed/>
    <w:rsid w:val="00AB4525"/>
    <w:pPr>
      <w:spacing w:after="0" w:line="240" w:lineRule="auto"/>
      <w:ind w:left="10" w:hanging="10"/>
      <w:jc w:val="both"/>
    </w:pPr>
    <w:rPr>
      <w:rFonts w:ascii="Times New Roman" w:hAnsi="Times New Roman"/>
      <w:color w:val="000000"/>
      <w:sz w:val="20"/>
      <w:szCs w:val="20"/>
      <w:lang w:eastAsia="id-ID"/>
    </w:rPr>
  </w:style>
  <w:style w:type="character" w:customStyle="1" w:styleId="FootnoteTextChar">
    <w:name w:val="Footnote Text Char"/>
    <w:basedOn w:val="DefaultParagraphFont"/>
    <w:link w:val="FootnoteText"/>
    <w:uiPriority w:val="99"/>
    <w:rsid w:val="00AB4525"/>
    <w:rPr>
      <w:rFonts w:ascii="Times New Roman" w:hAnsi="Times New Roman" w:cs="Times New Roman"/>
      <w:color w:val="000000"/>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syihab</cp:lastModifiedBy>
  <cp:revision>114</cp:revision>
  <cp:lastPrinted>2016-09-10T21:12:00Z</cp:lastPrinted>
  <dcterms:created xsi:type="dcterms:W3CDTF">2018-12-08T08:24:00Z</dcterms:created>
  <dcterms:modified xsi:type="dcterms:W3CDTF">2018-12-11T20:49:00Z</dcterms:modified>
</cp:coreProperties>
</file>